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2B0FB8" w:rsidTr="005B15D3">
        <w:trPr>
          <w:trHeight w:val="585"/>
          <w:jc w:val="center"/>
        </w:trPr>
        <w:tc>
          <w:tcPr>
            <w:tcW w:w="9781" w:type="dxa"/>
            <w:tcBorders>
              <w:top w:val="nil"/>
              <w:left w:val="nil"/>
              <w:bottom w:val="nil"/>
              <w:right w:val="nil"/>
            </w:tcBorders>
          </w:tcPr>
          <w:p w:rsidR="00380A66" w:rsidRPr="000602A1" w:rsidRDefault="005B15D3" w:rsidP="005B15D3">
            <w:pPr>
              <w:ind w:firstLine="4290"/>
              <w:rPr>
                <w:color w:val="000000"/>
                <w:sz w:val="28"/>
                <w:szCs w:val="28"/>
              </w:rPr>
            </w:pPr>
            <w:r w:rsidRPr="000602A1">
              <w:rPr>
                <w:color w:val="000000"/>
                <w:sz w:val="28"/>
                <w:szCs w:val="28"/>
              </w:rPr>
              <w:t xml:space="preserve">                                  </w:t>
            </w:r>
            <w:r w:rsidR="000602A1" w:rsidRPr="000602A1">
              <w:rPr>
                <w:color w:val="000000"/>
                <w:sz w:val="28"/>
                <w:szCs w:val="28"/>
              </w:rPr>
              <w:t>Утверждена приказом</w:t>
            </w:r>
          </w:p>
          <w:p w:rsidR="002B0FB8" w:rsidRDefault="002B0FB8" w:rsidP="00664407">
            <w:pPr>
              <w:rPr>
                <w:i/>
                <w:sz w:val="28"/>
                <w:szCs w:val="28"/>
                <w:lang w:val="kk-KZ"/>
              </w:rPr>
            </w:pPr>
          </w:p>
        </w:tc>
      </w:tr>
    </w:tbl>
    <w:p w:rsidR="005B15D3" w:rsidRDefault="005B15D3" w:rsidP="005B15D3">
      <w:pPr>
        <w:pStyle w:val="Default"/>
        <w:ind w:left="6379"/>
        <w:jc w:val="center"/>
        <w:rPr>
          <w:sz w:val="28"/>
          <w:szCs w:val="28"/>
        </w:rPr>
      </w:pPr>
      <w:bookmarkStart w:id="0" w:name="z103"/>
      <w:r>
        <w:rPr>
          <w:sz w:val="28"/>
          <w:szCs w:val="28"/>
        </w:rPr>
        <w:t>Форма,</w:t>
      </w:r>
    </w:p>
    <w:p w:rsidR="005B15D3" w:rsidRDefault="005B15D3" w:rsidP="005B15D3">
      <w:pPr>
        <w:pStyle w:val="Default"/>
        <w:ind w:left="6379"/>
        <w:jc w:val="center"/>
        <w:rPr>
          <w:sz w:val="28"/>
          <w:szCs w:val="28"/>
        </w:rPr>
      </w:pPr>
      <w:r>
        <w:rPr>
          <w:sz w:val="28"/>
          <w:szCs w:val="28"/>
        </w:rPr>
        <w:t>предназначенная для</w:t>
      </w:r>
    </w:p>
    <w:p w:rsidR="005B15D3" w:rsidRDefault="005B15D3" w:rsidP="005B15D3">
      <w:pPr>
        <w:pStyle w:val="Default"/>
        <w:ind w:left="6379"/>
        <w:jc w:val="center"/>
        <w:rPr>
          <w:sz w:val="28"/>
          <w:szCs w:val="28"/>
        </w:rPr>
      </w:pPr>
      <w:r>
        <w:rPr>
          <w:sz w:val="28"/>
          <w:szCs w:val="28"/>
        </w:rPr>
        <w:t>сбора административных</w:t>
      </w:r>
    </w:p>
    <w:p w:rsidR="005B15D3" w:rsidRPr="005B15D3" w:rsidRDefault="005B15D3" w:rsidP="005B15D3">
      <w:pPr>
        <w:pStyle w:val="Default"/>
        <w:ind w:left="6379"/>
        <w:jc w:val="center"/>
        <w:rPr>
          <w:sz w:val="28"/>
          <w:szCs w:val="28"/>
        </w:rPr>
      </w:pPr>
      <w:r>
        <w:rPr>
          <w:sz w:val="28"/>
          <w:szCs w:val="28"/>
        </w:rPr>
        <w:t>данных</w:t>
      </w:r>
    </w:p>
    <w:p w:rsidR="005B15D3" w:rsidRDefault="005B15D3" w:rsidP="005004CA">
      <w:pPr>
        <w:pStyle w:val="Default"/>
        <w:ind w:firstLine="709"/>
        <w:jc w:val="both"/>
        <w:rPr>
          <w:sz w:val="28"/>
          <w:szCs w:val="28"/>
          <w:lang w:val="en-US"/>
        </w:rPr>
      </w:pPr>
    </w:p>
    <w:p w:rsidR="005B15D3" w:rsidRPr="005B15D3" w:rsidRDefault="005B15D3" w:rsidP="005004CA">
      <w:pPr>
        <w:pStyle w:val="Default"/>
        <w:ind w:firstLine="709"/>
        <w:jc w:val="both"/>
        <w:rPr>
          <w:sz w:val="28"/>
          <w:szCs w:val="28"/>
          <w:lang w:val="en-US"/>
        </w:rPr>
      </w:pPr>
    </w:p>
    <w:p w:rsidR="005004CA" w:rsidRDefault="005004CA" w:rsidP="005004CA">
      <w:pPr>
        <w:pStyle w:val="Default"/>
        <w:ind w:firstLine="709"/>
        <w:jc w:val="both"/>
        <w:rPr>
          <w:sz w:val="28"/>
          <w:szCs w:val="28"/>
          <w:lang w:val="kk-KZ"/>
        </w:rPr>
      </w:pPr>
      <w:r>
        <w:rPr>
          <w:sz w:val="28"/>
          <w:szCs w:val="28"/>
        </w:rPr>
        <w:t>Представляется:</w:t>
      </w:r>
      <w:r>
        <w:rPr>
          <w:sz w:val="28"/>
          <w:szCs w:val="28"/>
          <w:lang w:val="kk-KZ"/>
        </w:rPr>
        <w:t xml:space="preserve"> </w:t>
      </w:r>
      <w:r w:rsidRPr="00921E8E">
        <w:rPr>
          <w:sz w:val="28"/>
          <w:szCs w:val="28"/>
          <w:lang w:val="kk-KZ"/>
        </w:rPr>
        <w:t>в Комитет государственных доходов Министерств</w:t>
      </w:r>
      <w:r w:rsidR="00921E8E">
        <w:rPr>
          <w:sz w:val="28"/>
          <w:szCs w:val="28"/>
          <w:lang w:val="kk-KZ"/>
        </w:rPr>
        <w:t>а финансов Республики Казахстан.</w:t>
      </w:r>
    </w:p>
    <w:p w:rsidR="005004CA" w:rsidRDefault="005004CA" w:rsidP="005004CA">
      <w:pPr>
        <w:pStyle w:val="Default"/>
        <w:ind w:firstLine="709"/>
        <w:jc w:val="both"/>
        <w:rPr>
          <w:sz w:val="28"/>
          <w:szCs w:val="28"/>
        </w:rPr>
      </w:pPr>
      <w:r>
        <w:rPr>
          <w:sz w:val="28"/>
          <w:szCs w:val="28"/>
        </w:rPr>
        <w:t>Форма, предназначенная для сбора административных данных на безвозмездно</w:t>
      </w:r>
      <w:r w:rsidR="0033200E">
        <w:rPr>
          <w:sz w:val="28"/>
          <w:szCs w:val="28"/>
        </w:rPr>
        <w:t>й основе</w:t>
      </w:r>
      <w:r w:rsidR="009F422A">
        <w:rPr>
          <w:sz w:val="28"/>
          <w:szCs w:val="28"/>
        </w:rPr>
        <w:t>,</w:t>
      </w:r>
      <w:r w:rsidR="0033200E">
        <w:rPr>
          <w:sz w:val="28"/>
          <w:szCs w:val="28"/>
        </w:rPr>
        <w:t xml:space="preserve"> размещена на </w:t>
      </w:r>
      <w:proofErr w:type="spellStart"/>
      <w:r w:rsidR="0033200E">
        <w:rPr>
          <w:sz w:val="28"/>
          <w:szCs w:val="28"/>
        </w:rPr>
        <w:t>интернет</w:t>
      </w:r>
      <w:r w:rsidR="00921E8E">
        <w:rPr>
          <w:sz w:val="28"/>
          <w:szCs w:val="28"/>
        </w:rPr>
        <w:t>-</w:t>
      </w:r>
      <w:r>
        <w:rPr>
          <w:sz w:val="28"/>
          <w:szCs w:val="28"/>
        </w:rPr>
        <w:t>ресурсе</w:t>
      </w:r>
      <w:proofErr w:type="spellEnd"/>
      <w:r>
        <w:rPr>
          <w:sz w:val="28"/>
          <w:szCs w:val="28"/>
        </w:rPr>
        <w:t xml:space="preserve">: </w:t>
      </w:r>
      <w:r w:rsidRPr="005D027B">
        <w:rPr>
          <w:sz w:val="28"/>
          <w:szCs w:val="28"/>
          <w:lang w:val="en-US"/>
        </w:rPr>
        <w:t>www</w:t>
      </w:r>
      <w:r w:rsidRPr="005D027B">
        <w:rPr>
          <w:sz w:val="28"/>
          <w:szCs w:val="28"/>
        </w:rPr>
        <w:t>.</w:t>
      </w:r>
      <w:proofErr w:type="spellStart"/>
      <w:r w:rsidRPr="005D027B">
        <w:rPr>
          <w:sz w:val="28"/>
          <w:szCs w:val="28"/>
          <w:lang w:val="en-US"/>
        </w:rPr>
        <w:t>Koldau</w:t>
      </w:r>
      <w:proofErr w:type="spellEnd"/>
      <w:r w:rsidRPr="005D027B">
        <w:rPr>
          <w:sz w:val="28"/>
          <w:szCs w:val="28"/>
        </w:rPr>
        <w:t>.</w:t>
      </w:r>
      <w:proofErr w:type="spellStart"/>
      <w:r w:rsidRPr="005D027B">
        <w:rPr>
          <w:sz w:val="28"/>
          <w:szCs w:val="28"/>
          <w:lang w:val="en-US"/>
        </w:rPr>
        <w:t>kz</w:t>
      </w:r>
      <w:proofErr w:type="spellEnd"/>
      <w:r w:rsidR="005D027B" w:rsidRPr="005D027B">
        <w:rPr>
          <w:sz w:val="28"/>
          <w:szCs w:val="28"/>
        </w:rPr>
        <w:t>.</w:t>
      </w:r>
    </w:p>
    <w:p w:rsidR="005004CA" w:rsidRPr="005D027B" w:rsidRDefault="005004CA" w:rsidP="005004CA">
      <w:pPr>
        <w:jc w:val="both"/>
        <w:rPr>
          <w:rStyle w:val="s0"/>
          <w:rFonts w:eastAsia="SimSun"/>
        </w:rPr>
      </w:pPr>
      <w:r>
        <w:rPr>
          <w:sz w:val="28"/>
          <w:szCs w:val="28"/>
        </w:rPr>
        <w:t xml:space="preserve">          Наименование административной формы: </w:t>
      </w:r>
      <w:r w:rsidR="00476496">
        <w:rPr>
          <w:bCs/>
          <w:color w:val="000000"/>
          <w:sz w:val="28"/>
          <w:szCs w:val="28"/>
        </w:rPr>
        <w:t>С</w:t>
      </w:r>
      <w:r w:rsidR="00476496" w:rsidRPr="00226824">
        <w:rPr>
          <w:bCs/>
          <w:color w:val="000000"/>
          <w:sz w:val="28"/>
          <w:szCs w:val="28"/>
        </w:rPr>
        <w:t>ведени</w:t>
      </w:r>
      <w:r w:rsidR="00476496">
        <w:rPr>
          <w:bCs/>
          <w:color w:val="000000"/>
          <w:sz w:val="28"/>
          <w:szCs w:val="28"/>
        </w:rPr>
        <w:t>я</w:t>
      </w:r>
      <w:r w:rsidR="00476496" w:rsidRPr="00226824">
        <w:rPr>
          <w:bCs/>
          <w:color w:val="000000"/>
          <w:sz w:val="28"/>
          <w:szCs w:val="28"/>
        </w:rPr>
        <w:t xml:space="preserve"> о </w:t>
      </w:r>
      <w:r w:rsidR="00476496" w:rsidRPr="00226824">
        <w:rPr>
          <w:color w:val="000000"/>
          <w:sz w:val="28"/>
          <w:szCs w:val="28"/>
        </w:rPr>
        <w:t xml:space="preserve">распределенных </w:t>
      </w:r>
      <w:r w:rsidR="00476496" w:rsidRPr="00226824">
        <w:rPr>
          <w:color w:val="000000"/>
          <w:sz w:val="28"/>
          <w:szCs w:val="28"/>
          <w:lang w:val="kk-KZ"/>
        </w:rPr>
        <w:t xml:space="preserve">цифровым майнинговым пулом </w:t>
      </w:r>
      <w:r w:rsidR="00476496" w:rsidRPr="00226824">
        <w:rPr>
          <w:color w:val="000000"/>
          <w:sz w:val="28"/>
          <w:szCs w:val="28"/>
        </w:rPr>
        <w:t xml:space="preserve">цифровых активах между лицами, осуществляющими деятельность </w:t>
      </w:r>
      <w:r w:rsidR="00476496" w:rsidRPr="00226824">
        <w:rPr>
          <w:color w:val="000000"/>
          <w:sz w:val="28"/>
          <w:szCs w:val="28"/>
          <w:lang w:val="kk-KZ"/>
        </w:rPr>
        <w:t xml:space="preserve">по </w:t>
      </w:r>
      <w:proofErr w:type="spellStart"/>
      <w:r w:rsidR="00476496" w:rsidRPr="00226824">
        <w:rPr>
          <w:color w:val="000000"/>
          <w:sz w:val="28"/>
          <w:szCs w:val="28"/>
        </w:rPr>
        <w:t>цифрово</w:t>
      </w:r>
      <w:proofErr w:type="spellEnd"/>
      <w:r w:rsidR="00476496" w:rsidRPr="00226824">
        <w:rPr>
          <w:color w:val="000000"/>
          <w:sz w:val="28"/>
          <w:szCs w:val="28"/>
          <w:lang w:val="kk-KZ"/>
        </w:rPr>
        <w:t>му</w:t>
      </w:r>
      <w:r w:rsidR="00476496" w:rsidRPr="00226824">
        <w:rPr>
          <w:color w:val="000000"/>
          <w:sz w:val="28"/>
          <w:szCs w:val="28"/>
        </w:rPr>
        <w:t xml:space="preserve"> </w:t>
      </w:r>
      <w:proofErr w:type="spellStart"/>
      <w:r w:rsidR="00476496" w:rsidRPr="00226824">
        <w:rPr>
          <w:color w:val="000000"/>
          <w:sz w:val="28"/>
          <w:szCs w:val="28"/>
        </w:rPr>
        <w:t>майнинг</w:t>
      </w:r>
      <w:proofErr w:type="spellEnd"/>
      <w:r w:rsidR="00476496" w:rsidRPr="00226824">
        <w:rPr>
          <w:color w:val="000000"/>
          <w:sz w:val="28"/>
          <w:szCs w:val="28"/>
          <w:lang w:val="kk-KZ"/>
        </w:rPr>
        <w:t>у</w:t>
      </w:r>
      <w:r w:rsidR="00476496" w:rsidRPr="00226824">
        <w:rPr>
          <w:bCs/>
          <w:color w:val="000000"/>
          <w:sz w:val="28"/>
          <w:szCs w:val="28"/>
        </w:rPr>
        <w:t>, представляемых в орган государственных доходов</w:t>
      </w:r>
      <w:r w:rsidR="005D027B" w:rsidRPr="005D027B">
        <w:rPr>
          <w:rStyle w:val="s0"/>
          <w:rFonts w:eastAsia="SimSun"/>
          <w:sz w:val="28"/>
        </w:rPr>
        <w:t>.</w:t>
      </w:r>
    </w:p>
    <w:p w:rsidR="005004CA" w:rsidRDefault="005004CA" w:rsidP="005004CA">
      <w:pPr>
        <w:pStyle w:val="pj"/>
        <w:ind w:firstLine="709"/>
        <w:rPr>
          <w:szCs w:val="28"/>
          <w:lang w:val="kk-KZ"/>
        </w:rPr>
      </w:pPr>
      <w:r>
        <w:rPr>
          <w:sz w:val="28"/>
          <w:szCs w:val="28"/>
        </w:rPr>
        <w:t>Индекс формы, предназначенной для сбора административных данных</w:t>
      </w:r>
      <w:r>
        <w:rPr>
          <w:sz w:val="28"/>
          <w:szCs w:val="28"/>
        </w:rPr>
        <w:br/>
        <w:t xml:space="preserve">на безвозмездной основе: </w:t>
      </w:r>
      <w:r w:rsidRPr="005B15D3">
        <w:rPr>
          <w:sz w:val="28"/>
          <w:szCs w:val="28"/>
        </w:rPr>
        <w:t>СМП1</w:t>
      </w:r>
      <w:r w:rsidR="005D027B" w:rsidRPr="005B15D3">
        <w:rPr>
          <w:sz w:val="28"/>
          <w:szCs w:val="28"/>
          <w:lang w:val="kk-KZ"/>
        </w:rPr>
        <w:t>.</w:t>
      </w:r>
    </w:p>
    <w:p w:rsidR="005004CA" w:rsidRDefault="005004CA" w:rsidP="005004CA">
      <w:pPr>
        <w:pStyle w:val="pj"/>
        <w:ind w:firstLine="709"/>
        <w:rPr>
          <w:b/>
          <w:sz w:val="28"/>
          <w:szCs w:val="28"/>
        </w:rPr>
      </w:pPr>
      <w:r>
        <w:rPr>
          <w:sz w:val="28"/>
          <w:szCs w:val="28"/>
        </w:rPr>
        <w:t xml:space="preserve">Периодичность: </w:t>
      </w:r>
      <w:r w:rsidR="005D027B">
        <w:rPr>
          <w:sz w:val="28"/>
          <w:szCs w:val="28"/>
        </w:rPr>
        <w:t>ежемесячно.</w:t>
      </w:r>
      <w:r>
        <w:rPr>
          <w:rFonts w:eastAsia="Times New Roman"/>
          <w:b/>
          <w:sz w:val="28"/>
          <w:szCs w:val="28"/>
        </w:rPr>
        <w:t xml:space="preserve"> </w:t>
      </w:r>
    </w:p>
    <w:p w:rsidR="005004CA" w:rsidRDefault="005004CA" w:rsidP="005004CA">
      <w:pPr>
        <w:pStyle w:val="pj"/>
        <w:ind w:firstLine="709"/>
        <w:rPr>
          <w:b/>
          <w:sz w:val="28"/>
          <w:szCs w:val="28"/>
        </w:rPr>
      </w:pPr>
      <w:r>
        <w:rPr>
          <w:sz w:val="28"/>
          <w:szCs w:val="28"/>
        </w:rPr>
        <w:t>Отчетный период:</w:t>
      </w:r>
      <w:r w:rsidR="00621094">
        <w:rPr>
          <w:sz w:val="28"/>
          <w:szCs w:val="28"/>
        </w:rPr>
        <w:t xml:space="preserve"> </w:t>
      </w:r>
      <w:r w:rsidRPr="005D027B">
        <w:rPr>
          <w:sz w:val="28"/>
          <w:szCs w:val="28"/>
        </w:rPr>
        <w:t xml:space="preserve">___ </w:t>
      </w:r>
      <w:r w:rsidR="005D027B">
        <w:rPr>
          <w:sz w:val="28"/>
          <w:szCs w:val="28"/>
        </w:rPr>
        <w:t>месяц ____20__ год.</w:t>
      </w:r>
    </w:p>
    <w:p w:rsidR="005004CA" w:rsidRPr="005D027B" w:rsidRDefault="005004CA" w:rsidP="005004CA">
      <w:pPr>
        <w:pStyle w:val="pj"/>
        <w:ind w:firstLine="709"/>
        <w:rPr>
          <w:bCs/>
          <w:sz w:val="28"/>
          <w:szCs w:val="28"/>
        </w:rPr>
      </w:pPr>
      <w:r>
        <w:rPr>
          <w:sz w:val="28"/>
          <w:szCs w:val="28"/>
        </w:rPr>
        <w:t>Круг лиц, представляющих форму, предназначенную для сбора</w:t>
      </w:r>
      <w:r>
        <w:rPr>
          <w:sz w:val="28"/>
          <w:szCs w:val="28"/>
        </w:rPr>
        <w:br/>
        <w:t>административных данных на безвозмездной основе:</w:t>
      </w:r>
      <w:r>
        <w:rPr>
          <w:sz w:val="28"/>
          <w:szCs w:val="28"/>
          <w:lang w:val="kk-KZ"/>
        </w:rPr>
        <w:t xml:space="preserve"> </w:t>
      </w:r>
      <w:r w:rsidRPr="005D027B">
        <w:rPr>
          <w:sz w:val="28"/>
          <w:szCs w:val="28"/>
          <w:lang w:val="kk-KZ"/>
        </w:rPr>
        <w:t>цифровой майнинговый пул</w:t>
      </w:r>
      <w:r w:rsidR="005D027B">
        <w:rPr>
          <w:bCs/>
          <w:sz w:val="28"/>
          <w:szCs w:val="28"/>
        </w:rPr>
        <w:t>.</w:t>
      </w:r>
    </w:p>
    <w:p w:rsidR="005004CA" w:rsidRPr="005D027B" w:rsidRDefault="005004CA" w:rsidP="00621094">
      <w:pPr>
        <w:pStyle w:val="pj"/>
        <w:ind w:firstLine="709"/>
        <w:rPr>
          <w:sz w:val="28"/>
          <w:szCs w:val="28"/>
        </w:rPr>
      </w:pPr>
      <w:r>
        <w:rPr>
          <w:sz w:val="28"/>
          <w:szCs w:val="28"/>
        </w:rPr>
        <w:t>Срок представления формы, предназначенной для сбора административных</w:t>
      </w:r>
      <w:r w:rsidR="005D027B">
        <w:rPr>
          <w:sz w:val="28"/>
          <w:szCs w:val="28"/>
        </w:rPr>
        <w:t xml:space="preserve"> </w:t>
      </w:r>
      <w:r>
        <w:rPr>
          <w:sz w:val="28"/>
          <w:szCs w:val="28"/>
        </w:rPr>
        <w:t xml:space="preserve">данных на безвозмездной основе: </w:t>
      </w:r>
      <w:r w:rsidR="00621094" w:rsidRPr="005D027B">
        <w:rPr>
          <w:rFonts w:eastAsia="Times New Roman"/>
          <w:sz w:val="28"/>
          <w:szCs w:val="28"/>
        </w:rPr>
        <w:t xml:space="preserve">ежемесячно не позднее </w:t>
      </w:r>
      <w:r w:rsidR="0033200E">
        <w:rPr>
          <w:rFonts w:eastAsia="Times New Roman"/>
          <w:sz w:val="28"/>
          <w:szCs w:val="28"/>
        </w:rPr>
        <w:t xml:space="preserve">                </w:t>
      </w:r>
      <w:r w:rsidR="00621094" w:rsidRPr="005D027B">
        <w:rPr>
          <w:rFonts w:eastAsia="Times New Roman"/>
          <w:sz w:val="28"/>
          <w:szCs w:val="28"/>
        </w:rPr>
        <w:t>25 числа месяца, следующего за отчетным месяцем</w:t>
      </w:r>
      <w:r w:rsidR="005D027B" w:rsidRPr="005D027B">
        <w:rPr>
          <w:sz w:val="28"/>
          <w:szCs w:val="28"/>
        </w:rPr>
        <w:t>.</w:t>
      </w:r>
    </w:p>
    <w:p w:rsidR="005004CA" w:rsidRDefault="005004CA" w:rsidP="00403C57">
      <w:pPr>
        <w:ind w:firstLine="708"/>
        <w:jc w:val="both"/>
        <w:outlineLvl w:val="2"/>
        <w:rPr>
          <w:color w:val="000000"/>
          <w:sz w:val="28"/>
          <w:szCs w:val="28"/>
          <w:lang w:val="kk-KZ"/>
        </w:rPr>
      </w:pPr>
      <w:r>
        <w:rPr>
          <w:color w:val="000000"/>
          <w:sz w:val="28"/>
          <w:szCs w:val="28"/>
        </w:rPr>
        <w:t>Индивидуальный идентификационный номер/бизнес</w:t>
      </w:r>
      <w:r w:rsidR="00403C57" w:rsidRPr="00403C57">
        <w:rPr>
          <w:color w:val="000000"/>
          <w:sz w:val="28"/>
          <w:szCs w:val="28"/>
        </w:rPr>
        <w:t>-</w:t>
      </w:r>
      <w:r>
        <w:rPr>
          <w:color w:val="000000"/>
          <w:sz w:val="28"/>
          <w:szCs w:val="28"/>
        </w:rPr>
        <w:t xml:space="preserve">идентификационный номер: </w:t>
      </w:r>
      <w:r w:rsidRPr="00DF5A4F">
        <w:rPr>
          <w:sz w:val="28"/>
          <w:szCs w:val="28"/>
        </w:rPr>
        <w:t>______________________</w:t>
      </w:r>
      <w:r w:rsidR="005E5358">
        <w:rPr>
          <w:sz w:val="28"/>
          <w:szCs w:val="28"/>
          <w:lang w:val="kk-KZ"/>
        </w:rPr>
        <w:t>.</w:t>
      </w:r>
    </w:p>
    <w:p w:rsidR="005004CA" w:rsidRDefault="005004CA" w:rsidP="005004CA">
      <w:pPr>
        <w:pStyle w:val="Default"/>
        <w:ind w:firstLine="708"/>
        <w:jc w:val="both"/>
        <w:rPr>
          <w:sz w:val="28"/>
          <w:szCs w:val="28"/>
        </w:rPr>
      </w:pPr>
      <w:r>
        <w:rPr>
          <w:sz w:val="28"/>
          <w:szCs w:val="28"/>
        </w:rPr>
        <w:t>Метод сбора: в электронном виде и (или) бумажный.</w:t>
      </w:r>
    </w:p>
    <w:p w:rsidR="009236F6" w:rsidRDefault="009236F6" w:rsidP="009236F6">
      <w:pPr>
        <w:ind w:left="6379"/>
        <w:jc w:val="center"/>
        <w:rPr>
          <w:sz w:val="28"/>
          <w:szCs w:val="28"/>
        </w:rPr>
      </w:pPr>
    </w:p>
    <w:bookmarkEnd w:id="0"/>
    <w:p w:rsidR="00476496" w:rsidRDefault="00476496" w:rsidP="003F5AB6">
      <w:pPr>
        <w:ind w:firstLine="400"/>
        <w:jc w:val="center"/>
        <w:rPr>
          <w:b/>
          <w:bCs/>
          <w:color w:val="000000"/>
          <w:sz w:val="28"/>
          <w:szCs w:val="28"/>
        </w:rPr>
      </w:pPr>
      <w:r w:rsidRPr="00476496">
        <w:rPr>
          <w:b/>
          <w:bCs/>
          <w:color w:val="000000"/>
          <w:sz w:val="28"/>
          <w:szCs w:val="28"/>
        </w:rPr>
        <w:t xml:space="preserve">Сведения </w:t>
      </w:r>
    </w:p>
    <w:p w:rsidR="00476496" w:rsidRDefault="00476496" w:rsidP="003F5AB6">
      <w:pPr>
        <w:ind w:firstLine="400"/>
        <w:jc w:val="center"/>
        <w:rPr>
          <w:b/>
          <w:bCs/>
          <w:color w:val="000000"/>
          <w:sz w:val="28"/>
          <w:szCs w:val="28"/>
        </w:rPr>
      </w:pPr>
      <w:r w:rsidRPr="00476496">
        <w:rPr>
          <w:b/>
          <w:bCs/>
          <w:color w:val="000000"/>
          <w:sz w:val="28"/>
          <w:szCs w:val="28"/>
        </w:rPr>
        <w:t xml:space="preserve">о </w:t>
      </w:r>
      <w:r w:rsidRPr="00476496">
        <w:rPr>
          <w:b/>
          <w:color w:val="000000"/>
          <w:sz w:val="28"/>
          <w:szCs w:val="28"/>
        </w:rPr>
        <w:t xml:space="preserve">распределенных </w:t>
      </w:r>
      <w:r w:rsidRPr="00476496">
        <w:rPr>
          <w:b/>
          <w:color w:val="000000"/>
          <w:sz w:val="28"/>
          <w:szCs w:val="28"/>
          <w:lang w:val="kk-KZ"/>
        </w:rPr>
        <w:t xml:space="preserve">цифровым майнинговым пулом </w:t>
      </w:r>
      <w:r w:rsidRPr="00476496">
        <w:rPr>
          <w:b/>
          <w:color w:val="000000"/>
          <w:sz w:val="28"/>
          <w:szCs w:val="28"/>
        </w:rPr>
        <w:t>цифровых активах между лицами,</w:t>
      </w:r>
      <w:r w:rsidR="000602A1">
        <w:rPr>
          <w:b/>
          <w:color w:val="000000"/>
          <w:sz w:val="28"/>
          <w:szCs w:val="28"/>
        </w:rPr>
        <w:t xml:space="preserve"> </w:t>
      </w:r>
      <w:r w:rsidRPr="00476496">
        <w:rPr>
          <w:b/>
          <w:color w:val="000000"/>
          <w:sz w:val="28"/>
          <w:szCs w:val="28"/>
        </w:rPr>
        <w:t xml:space="preserve">осуществляющими деятельность </w:t>
      </w:r>
      <w:r w:rsidRPr="00476496">
        <w:rPr>
          <w:b/>
          <w:color w:val="000000"/>
          <w:sz w:val="28"/>
          <w:szCs w:val="28"/>
          <w:lang w:val="kk-KZ"/>
        </w:rPr>
        <w:t xml:space="preserve">по </w:t>
      </w:r>
      <w:proofErr w:type="spellStart"/>
      <w:r w:rsidRPr="00476496">
        <w:rPr>
          <w:b/>
          <w:color w:val="000000"/>
          <w:sz w:val="28"/>
          <w:szCs w:val="28"/>
        </w:rPr>
        <w:t>цифрово</w:t>
      </w:r>
      <w:proofErr w:type="spellEnd"/>
      <w:r w:rsidRPr="00476496">
        <w:rPr>
          <w:b/>
          <w:color w:val="000000"/>
          <w:sz w:val="28"/>
          <w:szCs w:val="28"/>
          <w:lang w:val="kk-KZ"/>
        </w:rPr>
        <w:t>му</w:t>
      </w:r>
      <w:r w:rsidRPr="00476496">
        <w:rPr>
          <w:b/>
          <w:color w:val="000000"/>
          <w:sz w:val="28"/>
          <w:szCs w:val="28"/>
        </w:rPr>
        <w:t xml:space="preserve"> </w:t>
      </w:r>
      <w:proofErr w:type="spellStart"/>
      <w:r w:rsidRPr="00476496">
        <w:rPr>
          <w:b/>
          <w:color w:val="000000"/>
          <w:sz w:val="28"/>
          <w:szCs w:val="28"/>
        </w:rPr>
        <w:t>майнинг</w:t>
      </w:r>
      <w:proofErr w:type="spellEnd"/>
      <w:r w:rsidRPr="00476496">
        <w:rPr>
          <w:b/>
          <w:color w:val="000000"/>
          <w:sz w:val="28"/>
          <w:szCs w:val="28"/>
          <w:lang w:val="kk-KZ"/>
        </w:rPr>
        <w:t>у</w:t>
      </w:r>
      <w:r w:rsidRPr="00476496">
        <w:rPr>
          <w:b/>
          <w:bCs/>
          <w:color w:val="000000"/>
          <w:sz w:val="28"/>
          <w:szCs w:val="28"/>
        </w:rPr>
        <w:t xml:space="preserve">, </w:t>
      </w:r>
    </w:p>
    <w:p w:rsidR="00476496" w:rsidRPr="00476496" w:rsidRDefault="00476496" w:rsidP="003F5AB6">
      <w:pPr>
        <w:ind w:firstLine="400"/>
        <w:jc w:val="center"/>
        <w:rPr>
          <w:b/>
          <w:bCs/>
          <w:color w:val="000000"/>
          <w:sz w:val="28"/>
          <w:szCs w:val="28"/>
        </w:rPr>
      </w:pPr>
      <w:r w:rsidRPr="00476496">
        <w:rPr>
          <w:b/>
          <w:bCs/>
          <w:color w:val="000000"/>
          <w:sz w:val="28"/>
          <w:szCs w:val="28"/>
        </w:rPr>
        <w:t>представляемых в орган государственных доходов</w:t>
      </w:r>
    </w:p>
    <w:p w:rsidR="003F5AB6" w:rsidRPr="0087540F" w:rsidRDefault="003F5AB6" w:rsidP="003F5AB6">
      <w:pPr>
        <w:ind w:firstLine="400"/>
        <w:jc w:val="center"/>
        <w:rPr>
          <w:rFonts w:eastAsia="SimSun"/>
          <w:b/>
          <w:color w:val="000000"/>
          <w:sz w:val="28"/>
        </w:rPr>
      </w:pPr>
      <w:r w:rsidRPr="0087540F">
        <w:rPr>
          <w:rFonts w:eastAsia="SimSun"/>
          <w:b/>
          <w:color w:val="000000"/>
          <w:sz w:val="28"/>
        </w:rPr>
        <w:t>за период ______ 20___ год</w:t>
      </w:r>
    </w:p>
    <w:p w:rsidR="0087540F" w:rsidRPr="0087540F" w:rsidRDefault="0087540F" w:rsidP="0087540F">
      <w:pPr>
        <w:ind w:firstLine="400"/>
        <w:jc w:val="both"/>
        <w:rPr>
          <w:rFonts w:eastAsia="DengXian"/>
          <w:color w:val="000000"/>
          <w:sz w:val="28"/>
        </w:rPr>
      </w:pPr>
    </w:p>
    <w:tbl>
      <w:tblPr>
        <w:tblStyle w:val="1"/>
        <w:tblW w:w="5000" w:type="pct"/>
        <w:tblInd w:w="0" w:type="dxa"/>
        <w:tblLayout w:type="fixed"/>
        <w:tblLook w:val="04A0" w:firstRow="1" w:lastRow="0" w:firstColumn="1" w:lastColumn="0" w:noHBand="0" w:noVBand="1"/>
      </w:tblPr>
      <w:tblGrid>
        <w:gridCol w:w="515"/>
        <w:gridCol w:w="1545"/>
        <w:gridCol w:w="1000"/>
        <w:gridCol w:w="950"/>
        <w:gridCol w:w="990"/>
        <w:gridCol w:w="1103"/>
        <w:gridCol w:w="1159"/>
        <w:gridCol w:w="2365"/>
      </w:tblGrid>
      <w:tr w:rsidR="000602A1" w:rsidRPr="0087540F" w:rsidTr="000602A1">
        <w:trPr>
          <w:trHeight w:val="1402"/>
        </w:trPr>
        <w:tc>
          <w:tcPr>
            <w:tcW w:w="514" w:type="dxa"/>
            <w:tcBorders>
              <w:top w:val="single" w:sz="4" w:space="0" w:color="auto"/>
              <w:left w:val="single" w:sz="4" w:space="0" w:color="auto"/>
              <w:bottom w:val="single" w:sz="4" w:space="0" w:color="auto"/>
              <w:right w:val="single" w:sz="4" w:space="0" w:color="auto"/>
            </w:tcBorders>
            <w:hideMark/>
          </w:tcPr>
          <w:p w:rsidR="000602A1" w:rsidRPr="00403C57" w:rsidRDefault="000602A1" w:rsidP="0087540F">
            <w:pPr>
              <w:jc w:val="center"/>
              <w:rPr>
                <w:rFonts w:eastAsia="DengXian"/>
                <w:color w:val="000000"/>
                <w:sz w:val="28"/>
                <w:lang w:val="kk-KZ"/>
              </w:rPr>
            </w:pPr>
            <w:r w:rsidRPr="0087540F">
              <w:rPr>
                <w:rFonts w:eastAsia="DengXian"/>
                <w:color w:val="000000"/>
                <w:sz w:val="28"/>
              </w:rPr>
              <w:t xml:space="preserve">№ </w:t>
            </w:r>
            <w:r>
              <w:rPr>
                <w:rFonts w:eastAsia="DengXian"/>
                <w:color w:val="000000"/>
                <w:sz w:val="28"/>
              </w:rPr>
              <w:t>п/п</w:t>
            </w:r>
          </w:p>
        </w:tc>
        <w:tc>
          <w:tcPr>
            <w:tcW w:w="1546" w:type="dxa"/>
            <w:tcBorders>
              <w:top w:val="single" w:sz="4" w:space="0" w:color="auto"/>
              <w:left w:val="single" w:sz="4" w:space="0" w:color="auto"/>
              <w:bottom w:val="single" w:sz="4" w:space="0" w:color="auto"/>
              <w:right w:val="single" w:sz="4" w:space="0" w:color="auto"/>
            </w:tcBorders>
            <w:hideMark/>
          </w:tcPr>
          <w:p w:rsidR="000602A1" w:rsidRPr="0087540F" w:rsidRDefault="000602A1" w:rsidP="0087540F">
            <w:pPr>
              <w:jc w:val="center"/>
              <w:rPr>
                <w:rFonts w:eastAsia="DengXian"/>
                <w:color w:val="000000"/>
                <w:sz w:val="28"/>
              </w:rPr>
            </w:pPr>
            <w:proofErr w:type="spellStart"/>
            <w:r w:rsidRPr="0087540F">
              <w:rPr>
                <w:rFonts w:eastAsia="DengXian"/>
                <w:color w:val="000000"/>
                <w:sz w:val="28"/>
              </w:rPr>
              <w:t>Индивидуаль</w:t>
            </w:r>
            <w:proofErr w:type="spellEnd"/>
            <w:r>
              <w:rPr>
                <w:rFonts w:eastAsia="DengXian"/>
                <w:color w:val="000000"/>
                <w:sz w:val="28"/>
              </w:rPr>
              <w:br/>
            </w:r>
            <w:proofErr w:type="spellStart"/>
            <w:r w:rsidRPr="0087540F">
              <w:rPr>
                <w:rFonts w:eastAsia="DengXian"/>
                <w:color w:val="000000"/>
                <w:sz w:val="28"/>
              </w:rPr>
              <w:t>ный</w:t>
            </w:r>
            <w:proofErr w:type="spellEnd"/>
            <w:r w:rsidRPr="0087540F">
              <w:rPr>
                <w:rFonts w:eastAsia="DengXian"/>
                <w:color w:val="000000"/>
                <w:sz w:val="28"/>
              </w:rPr>
              <w:t xml:space="preserve"> идентификационный номер/ бизнес</w:t>
            </w:r>
            <w:r>
              <w:rPr>
                <w:rFonts w:eastAsia="DengXian"/>
                <w:color w:val="000000"/>
                <w:sz w:val="28"/>
              </w:rPr>
              <w:t>-</w:t>
            </w:r>
            <w:r w:rsidRPr="0087540F">
              <w:rPr>
                <w:rFonts w:eastAsia="DengXian"/>
                <w:color w:val="000000"/>
                <w:sz w:val="28"/>
              </w:rPr>
              <w:t xml:space="preserve"> </w:t>
            </w:r>
            <w:r w:rsidRPr="0087540F">
              <w:rPr>
                <w:rFonts w:eastAsia="DengXian"/>
                <w:color w:val="000000"/>
                <w:sz w:val="28"/>
              </w:rPr>
              <w:lastRenderedPageBreak/>
              <w:t>идентификационный номер цифрового майнера</w:t>
            </w:r>
          </w:p>
        </w:tc>
        <w:tc>
          <w:tcPr>
            <w:tcW w:w="1001" w:type="dxa"/>
            <w:tcBorders>
              <w:top w:val="single" w:sz="4" w:space="0" w:color="auto"/>
              <w:left w:val="single" w:sz="4" w:space="0" w:color="auto"/>
              <w:bottom w:val="single" w:sz="4" w:space="0" w:color="auto"/>
              <w:right w:val="single" w:sz="4" w:space="0" w:color="auto"/>
            </w:tcBorders>
            <w:hideMark/>
          </w:tcPr>
          <w:p w:rsidR="000602A1" w:rsidRPr="0087540F" w:rsidRDefault="000602A1" w:rsidP="0087540F">
            <w:pPr>
              <w:jc w:val="center"/>
              <w:rPr>
                <w:rFonts w:eastAsia="DengXian"/>
                <w:color w:val="000000"/>
                <w:sz w:val="28"/>
              </w:rPr>
            </w:pPr>
            <w:proofErr w:type="spellStart"/>
            <w:r w:rsidRPr="0087540F">
              <w:rPr>
                <w:rFonts w:eastAsia="DengXian"/>
                <w:color w:val="000000"/>
                <w:sz w:val="28"/>
              </w:rPr>
              <w:lastRenderedPageBreak/>
              <w:t>Наимено</w:t>
            </w:r>
            <w:proofErr w:type="spellEnd"/>
            <w:r w:rsidRPr="003F5AB6">
              <w:rPr>
                <w:rFonts w:eastAsia="DengXian"/>
                <w:color w:val="000000"/>
                <w:sz w:val="28"/>
              </w:rPr>
              <w:t xml:space="preserve"> </w:t>
            </w:r>
            <w:proofErr w:type="spellStart"/>
            <w:r w:rsidRPr="0087540F">
              <w:rPr>
                <w:rFonts w:eastAsia="DengXian"/>
                <w:color w:val="000000"/>
                <w:sz w:val="28"/>
              </w:rPr>
              <w:t>вание</w:t>
            </w:r>
            <w:proofErr w:type="spellEnd"/>
            <w:r w:rsidRPr="0087540F">
              <w:rPr>
                <w:rFonts w:eastAsia="DengXian"/>
                <w:color w:val="000000"/>
                <w:sz w:val="28"/>
              </w:rPr>
              <w:t xml:space="preserve"> </w:t>
            </w:r>
            <w:proofErr w:type="spellStart"/>
            <w:r w:rsidRPr="0087540F">
              <w:rPr>
                <w:rFonts w:eastAsia="DengXian"/>
                <w:color w:val="000000"/>
                <w:sz w:val="28"/>
              </w:rPr>
              <w:t>цифрово</w:t>
            </w:r>
            <w:proofErr w:type="spellEnd"/>
            <w:r>
              <w:rPr>
                <w:rFonts w:eastAsia="DengXian"/>
                <w:color w:val="000000"/>
                <w:sz w:val="28"/>
              </w:rPr>
              <w:br/>
            </w:r>
            <w:proofErr w:type="spellStart"/>
            <w:r w:rsidRPr="0087540F">
              <w:rPr>
                <w:rFonts w:eastAsia="DengXian"/>
                <w:color w:val="000000"/>
                <w:sz w:val="28"/>
              </w:rPr>
              <w:t>го</w:t>
            </w:r>
            <w:proofErr w:type="spellEnd"/>
            <w:r w:rsidRPr="0087540F">
              <w:rPr>
                <w:rFonts w:eastAsia="DengXian"/>
                <w:color w:val="000000"/>
                <w:sz w:val="28"/>
              </w:rPr>
              <w:t xml:space="preserve"> </w:t>
            </w:r>
            <w:r w:rsidRPr="0087540F">
              <w:rPr>
                <w:rFonts w:eastAsia="DengXian"/>
                <w:color w:val="000000"/>
                <w:sz w:val="28"/>
              </w:rPr>
              <w:lastRenderedPageBreak/>
              <w:t>майнера</w:t>
            </w:r>
          </w:p>
        </w:tc>
        <w:tc>
          <w:tcPr>
            <w:tcW w:w="951" w:type="dxa"/>
            <w:tcBorders>
              <w:top w:val="single" w:sz="4" w:space="0" w:color="auto"/>
              <w:left w:val="single" w:sz="4" w:space="0" w:color="auto"/>
              <w:bottom w:val="single" w:sz="4" w:space="0" w:color="auto"/>
              <w:right w:val="single" w:sz="4" w:space="0" w:color="auto"/>
            </w:tcBorders>
            <w:hideMark/>
          </w:tcPr>
          <w:p w:rsidR="000602A1" w:rsidRPr="0087540F" w:rsidRDefault="000602A1" w:rsidP="0087540F">
            <w:pPr>
              <w:jc w:val="center"/>
              <w:rPr>
                <w:rFonts w:eastAsia="DengXian"/>
                <w:color w:val="000000"/>
                <w:sz w:val="28"/>
              </w:rPr>
            </w:pPr>
            <w:r w:rsidRPr="0087540F">
              <w:rPr>
                <w:rFonts w:eastAsia="DengXian"/>
                <w:color w:val="000000"/>
                <w:sz w:val="28"/>
              </w:rPr>
              <w:lastRenderedPageBreak/>
              <w:t xml:space="preserve">Номер лицензии </w:t>
            </w:r>
          </w:p>
        </w:tc>
        <w:tc>
          <w:tcPr>
            <w:tcW w:w="991" w:type="dxa"/>
            <w:tcBorders>
              <w:top w:val="single" w:sz="4" w:space="0" w:color="auto"/>
              <w:left w:val="single" w:sz="4" w:space="0" w:color="auto"/>
              <w:bottom w:val="single" w:sz="4" w:space="0" w:color="auto"/>
              <w:right w:val="single" w:sz="4" w:space="0" w:color="auto"/>
            </w:tcBorders>
            <w:hideMark/>
          </w:tcPr>
          <w:p w:rsidR="000602A1" w:rsidRPr="0087540F" w:rsidRDefault="000602A1" w:rsidP="0087540F">
            <w:pPr>
              <w:jc w:val="center"/>
              <w:rPr>
                <w:rFonts w:eastAsia="DengXian"/>
                <w:color w:val="000000"/>
                <w:sz w:val="28"/>
              </w:rPr>
            </w:pPr>
            <w:r w:rsidRPr="0087540F">
              <w:rPr>
                <w:rFonts w:eastAsia="DengXian"/>
                <w:color w:val="000000"/>
                <w:sz w:val="28"/>
              </w:rPr>
              <w:t xml:space="preserve">Дата выдачи лицензии </w:t>
            </w:r>
          </w:p>
        </w:tc>
        <w:tc>
          <w:tcPr>
            <w:tcW w:w="1104" w:type="dxa"/>
            <w:tcBorders>
              <w:top w:val="single" w:sz="4" w:space="0" w:color="auto"/>
              <w:left w:val="single" w:sz="4" w:space="0" w:color="auto"/>
              <w:bottom w:val="single" w:sz="4" w:space="0" w:color="auto"/>
              <w:right w:val="single" w:sz="4" w:space="0" w:color="auto"/>
            </w:tcBorders>
            <w:hideMark/>
          </w:tcPr>
          <w:p w:rsidR="000602A1" w:rsidRPr="0087540F" w:rsidRDefault="000602A1" w:rsidP="00913538">
            <w:pPr>
              <w:jc w:val="center"/>
              <w:rPr>
                <w:rFonts w:eastAsia="DengXian"/>
                <w:color w:val="000000"/>
                <w:sz w:val="28"/>
              </w:rPr>
            </w:pPr>
            <w:r w:rsidRPr="0087540F">
              <w:rPr>
                <w:rFonts w:eastAsia="DengXian"/>
                <w:color w:val="000000"/>
                <w:sz w:val="28"/>
              </w:rPr>
              <w:t xml:space="preserve">Реквизиты </w:t>
            </w:r>
            <w:proofErr w:type="spellStart"/>
            <w:r>
              <w:rPr>
                <w:rFonts w:eastAsia="DengXian"/>
                <w:color w:val="000000"/>
                <w:sz w:val="28"/>
              </w:rPr>
              <w:t>крипто</w:t>
            </w:r>
            <w:r w:rsidRPr="0087540F">
              <w:rPr>
                <w:rFonts w:eastAsia="DengXian"/>
                <w:color w:val="000000"/>
                <w:sz w:val="28"/>
              </w:rPr>
              <w:t>ко</w:t>
            </w:r>
            <w:proofErr w:type="spellEnd"/>
            <w:r>
              <w:rPr>
                <w:rFonts w:eastAsia="DengXian"/>
                <w:color w:val="000000"/>
                <w:sz w:val="28"/>
              </w:rPr>
              <w:br/>
            </w:r>
            <w:proofErr w:type="spellStart"/>
            <w:r w:rsidRPr="0087540F">
              <w:rPr>
                <w:rFonts w:eastAsia="DengXian"/>
                <w:color w:val="000000"/>
                <w:sz w:val="28"/>
              </w:rPr>
              <w:t>шелька</w:t>
            </w:r>
            <w:proofErr w:type="spellEnd"/>
          </w:p>
        </w:tc>
        <w:tc>
          <w:tcPr>
            <w:tcW w:w="1160" w:type="dxa"/>
            <w:tcBorders>
              <w:top w:val="single" w:sz="4" w:space="0" w:color="auto"/>
              <w:left w:val="single" w:sz="4" w:space="0" w:color="auto"/>
              <w:bottom w:val="single" w:sz="4" w:space="0" w:color="auto"/>
              <w:right w:val="single" w:sz="4" w:space="0" w:color="auto"/>
            </w:tcBorders>
            <w:hideMark/>
          </w:tcPr>
          <w:p w:rsidR="000602A1" w:rsidRPr="0087540F" w:rsidRDefault="000602A1" w:rsidP="0087540F">
            <w:pPr>
              <w:jc w:val="center"/>
              <w:rPr>
                <w:rFonts w:eastAsia="DengXian"/>
                <w:color w:val="000000"/>
                <w:sz w:val="28"/>
              </w:rPr>
            </w:pPr>
            <w:r w:rsidRPr="0087540F">
              <w:rPr>
                <w:rFonts w:eastAsia="DengXian"/>
                <w:color w:val="000000"/>
                <w:sz w:val="28"/>
              </w:rPr>
              <w:t xml:space="preserve">Дата  распределения необеспеченного </w:t>
            </w:r>
            <w:r w:rsidRPr="0087540F">
              <w:rPr>
                <w:rFonts w:eastAsia="DengXian"/>
                <w:color w:val="000000"/>
                <w:sz w:val="28"/>
              </w:rPr>
              <w:lastRenderedPageBreak/>
              <w:t>цифрового актива</w:t>
            </w:r>
          </w:p>
        </w:tc>
        <w:tc>
          <w:tcPr>
            <w:tcW w:w="2367" w:type="dxa"/>
            <w:tcBorders>
              <w:top w:val="single" w:sz="4" w:space="0" w:color="auto"/>
              <w:left w:val="single" w:sz="4" w:space="0" w:color="auto"/>
              <w:bottom w:val="single" w:sz="4" w:space="0" w:color="auto"/>
              <w:right w:val="single" w:sz="4" w:space="0" w:color="auto"/>
            </w:tcBorders>
            <w:hideMark/>
          </w:tcPr>
          <w:p w:rsidR="000602A1" w:rsidRPr="0087540F" w:rsidRDefault="000602A1" w:rsidP="0087540F">
            <w:pPr>
              <w:jc w:val="center"/>
              <w:rPr>
                <w:rFonts w:eastAsia="DengXian"/>
                <w:color w:val="000000"/>
                <w:sz w:val="28"/>
              </w:rPr>
            </w:pPr>
            <w:r w:rsidRPr="0087540F">
              <w:rPr>
                <w:rFonts w:eastAsia="DengXian"/>
                <w:color w:val="000000"/>
                <w:sz w:val="28"/>
              </w:rPr>
              <w:lastRenderedPageBreak/>
              <w:t xml:space="preserve">Наименование необеспеченного цифрового актива, распределенного цифровому </w:t>
            </w:r>
            <w:proofErr w:type="spellStart"/>
            <w:r w:rsidRPr="0087540F">
              <w:rPr>
                <w:rFonts w:eastAsia="DengXian"/>
                <w:color w:val="000000"/>
                <w:sz w:val="28"/>
              </w:rPr>
              <w:t>майнеру</w:t>
            </w:r>
            <w:proofErr w:type="spellEnd"/>
          </w:p>
        </w:tc>
      </w:tr>
      <w:tr w:rsidR="000602A1" w:rsidRPr="0087540F" w:rsidTr="000602A1">
        <w:tc>
          <w:tcPr>
            <w:tcW w:w="514" w:type="dxa"/>
            <w:tcBorders>
              <w:top w:val="single" w:sz="4" w:space="0" w:color="auto"/>
              <w:left w:val="single" w:sz="4" w:space="0" w:color="auto"/>
              <w:bottom w:val="single" w:sz="4" w:space="0" w:color="auto"/>
              <w:right w:val="single" w:sz="4" w:space="0" w:color="auto"/>
            </w:tcBorders>
            <w:hideMark/>
          </w:tcPr>
          <w:p w:rsidR="000602A1" w:rsidRPr="0087540F" w:rsidRDefault="000602A1" w:rsidP="0087540F">
            <w:pPr>
              <w:jc w:val="center"/>
              <w:rPr>
                <w:rFonts w:eastAsia="DengXian"/>
                <w:color w:val="000000"/>
                <w:sz w:val="28"/>
              </w:rPr>
            </w:pPr>
            <w:r w:rsidRPr="0087540F">
              <w:rPr>
                <w:rFonts w:eastAsia="DengXian"/>
                <w:color w:val="000000"/>
                <w:sz w:val="28"/>
              </w:rPr>
              <w:t>1</w:t>
            </w:r>
          </w:p>
        </w:tc>
        <w:tc>
          <w:tcPr>
            <w:tcW w:w="1546" w:type="dxa"/>
            <w:tcBorders>
              <w:top w:val="single" w:sz="4" w:space="0" w:color="auto"/>
              <w:left w:val="single" w:sz="4" w:space="0" w:color="auto"/>
              <w:bottom w:val="single" w:sz="4" w:space="0" w:color="auto"/>
              <w:right w:val="single" w:sz="4" w:space="0" w:color="auto"/>
            </w:tcBorders>
            <w:hideMark/>
          </w:tcPr>
          <w:p w:rsidR="000602A1" w:rsidRPr="0087540F" w:rsidRDefault="000602A1" w:rsidP="0087540F">
            <w:pPr>
              <w:jc w:val="center"/>
              <w:rPr>
                <w:rFonts w:eastAsia="DengXian"/>
                <w:color w:val="000000"/>
                <w:sz w:val="28"/>
              </w:rPr>
            </w:pPr>
            <w:r w:rsidRPr="0087540F">
              <w:rPr>
                <w:rFonts w:eastAsia="DengXian"/>
                <w:color w:val="000000"/>
                <w:sz w:val="28"/>
              </w:rPr>
              <w:t>2</w:t>
            </w:r>
          </w:p>
        </w:tc>
        <w:tc>
          <w:tcPr>
            <w:tcW w:w="1001" w:type="dxa"/>
            <w:tcBorders>
              <w:top w:val="single" w:sz="4" w:space="0" w:color="auto"/>
              <w:left w:val="single" w:sz="4" w:space="0" w:color="auto"/>
              <w:bottom w:val="single" w:sz="4" w:space="0" w:color="auto"/>
              <w:right w:val="single" w:sz="4" w:space="0" w:color="auto"/>
            </w:tcBorders>
            <w:hideMark/>
          </w:tcPr>
          <w:p w:rsidR="000602A1" w:rsidRPr="0087540F" w:rsidRDefault="000602A1" w:rsidP="0087540F">
            <w:pPr>
              <w:jc w:val="center"/>
              <w:rPr>
                <w:rFonts w:eastAsia="DengXian"/>
                <w:color w:val="000000"/>
                <w:sz w:val="28"/>
              </w:rPr>
            </w:pPr>
            <w:r w:rsidRPr="0087540F">
              <w:rPr>
                <w:rFonts w:eastAsia="DengXian"/>
                <w:color w:val="000000"/>
                <w:sz w:val="28"/>
              </w:rPr>
              <w:t>3</w:t>
            </w:r>
          </w:p>
        </w:tc>
        <w:tc>
          <w:tcPr>
            <w:tcW w:w="951" w:type="dxa"/>
            <w:tcBorders>
              <w:top w:val="single" w:sz="4" w:space="0" w:color="auto"/>
              <w:left w:val="single" w:sz="4" w:space="0" w:color="auto"/>
              <w:bottom w:val="single" w:sz="4" w:space="0" w:color="auto"/>
              <w:right w:val="single" w:sz="4" w:space="0" w:color="auto"/>
            </w:tcBorders>
            <w:hideMark/>
          </w:tcPr>
          <w:p w:rsidR="000602A1" w:rsidRPr="0087540F" w:rsidRDefault="000602A1" w:rsidP="0087540F">
            <w:pPr>
              <w:jc w:val="center"/>
              <w:rPr>
                <w:rFonts w:eastAsia="DengXian"/>
                <w:color w:val="000000"/>
                <w:sz w:val="28"/>
              </w:rPr>
            </w:pPr>
            <w:r w:rsidRPr="0087540F">
              <w:rPr>
                <w:rFonts w:eastAsia="DengXian"/>
                <w:color w:val="000000"/>
                <w:sz w:val="28"/>
              </w:rPr>
              <w:t>4</w:t>
            </w:r>
          </w:p>
        </w:tc>
        <w:tc>
          <w:tcPr>
            <w:tcW w:w="991" w:type="dxa"/>
            <w:tcBorders>
              <w:top w:val="single" w:sz="4" w:space="0" w:color="auto"/>
              <w:left w:val="single" w:sz="4" w:space="0" w:color="auto"/>
              <w:bottom w:val="single" w:sz="4" w:space="0" w:color="auto"/>
              <w:right w:val="single" w:sz="4" w:space="0" w:color="auto"/>
            </w:tcBorders>
          </w:tcPr>
          <w:p w:rsidR="000602A1" w:rsidRPr="0087540F" w:rsidRDefault="000602A1" w:rsidP="0087540F">
            <w:pPr>
              <w:jc w:val="center"/>
              <w:rPr>
                <w:rFonts w:eastAsia="DengXian"/>
                <w:color w:val="000000"/>
                <w:sz w:val="28"/>
              </w:rPr>
            </w:pPr>
            <w:r>
              <w:rPr>
                <w:rFonts w:eastAsia="DengXian"/>
                <w:color w:val="000000"/>
                <w:sz w:val="28"/>
              </w:rPr>
              <w:t>5</w:t>
            </w:r>
          </w:p>
        </w:tc>
        <w:tc>
          <w:tcPr>
            <w:tcW w:w="1104" w:type="dxa"/>
            <w:tcBorders>
              <w:top w:val="single" w:sz="4" w:space="0" w:color="auto"/>
              <w:left w:val="single" w:sz="4" w:space="0" w:color="auto"/>
              <w:bottom w:val="single" w:sz="4" w:space="0" w:color="auto"/>
              <w:right w:val="single" w:sz="4" w:space="0" w:color="auto"/>
            </w:tcBorders>
            <w:hideMark/>
          </w:tcPr>
          <w:p w:rsidR="000602A1" w:rsidRPr="0087540F" w:rsidRDefault="000602A1" w:rsidP="0087540F">
            <w:pPr>
              <w:jc w:val="center"/>
              <w:rPr>
                <w:rFonts w:eastAsia="DengXian"/>
                <w:color w:val="000000"/>
                <w:sz w:val="28"/>
              </w:rPr>
            </w:pPr>
            <w:r>
              <w:rPr>
                <w:rFonts w:eastAsia="DengXian"/>
                <w:color w:val="000000"/>
                <w:sz w:val="28"/>
              </w:rPr>
              <w:t>6</w:t>
            </w:r>
          </w:p>
        </w:tc>
        <w:tc>
          <w:tcPr>
            <w:tcW w:w="1160" w:type="dxa"/>
            <w:tcBorders>
              <w:top w:val="single" w:sz="4" w:space="0" w:color="auto"/>
              <w:left w:val="single" w:sz="4" w:space="0" w:color="auto"/>
              <w:bottom w:val="single" w:sz="4" w:space="0" w:color="auto"/>
              <w:right w:val="single" w:sz="4" w:space="0" w:color="auto"/>
            </w:tcBorders>
            <w:hideMark/>
          </w:tcPr>
          <w:p w:rsidR="000602A1" w:rsidRPr="0087540F" w:rsidRDefault="000602A1" w:rsidP="0087540F">
            <w:pPr>
              <w:jc w:val="center"/>
              <w:rPr>
                <w:rFonts w:eastAsia="DengXian"/>
                <w:color w:val="000000"/>
                <w:sz w:val="28"/>
              </w:rPr>
            </w:pPr>
            <w:r>
              <w:rPr>
                <w:rFonts w:eastAsia="DengXian"/>
                <w:color w:val="000000"/>
                <w:sz w:val="28"/>
              </w:rPr>
              <w:t>7</w:t>
            </w:r>
          </w:p>
        </w:tc>
        <w:tc>
          <w:tcPr>
            <w:tcW w:w="2367" w:type="dxa"/>
            <w:tcBorders>
              <w:top w:val="single" w:sz="4" w:space="0" w:color="auto"/>
              <w:left w:val="single" w:sz="4" w:space="0" w:color="auto"/>
              <w:bottom w:val="single" w:sz="4" w:space="0" w:color="auto"/>
              <w:right w:val="single" w:sz="4" w:space="0" w:color="auto"/>
            </w:tcBorders>
            <w:hideMark/>
          </w:tcPr>
          <w:p w:rsidR="000602A1" w:rsidRPr="0087540F" w:rsidRDefault="000602A1" w:rsidP="000602A1">
            <w:pPr>
              <w:jc w:val="center"/>
              <w:rPr>
                <w:rFonts w:eastAsia="DengXian"/>
                <w:color w:val="000000"/>
                <w:sz w:val="28"/>
              </w:rPr>
            </w:pPr>
            <w:r>
              <w:rPr>
                <w:rFonts w:eastAsia="DengXian"/>
                <w:color w:val="000000"/>
                <w:sz w:val="28"/>
              </w:rPr>
              <w:t>8</w:t>
            </w:r>
          </w:p>
        </w:tc>
      </w:tr>
      <w:tr w:rsidR="000602A1" w:rsidRPr="0087540F" w:rsidTr="000602A1">
        <w:tc>
          <w:tcPr>
            <w:tcW w:w="514" w:type="dxa"/>
            <w:tcBorders>
              <w:top w:val="single" w:sz="4" w:space="0" w:color="auto"/>
              <w:left w:val="single" w:sz="4" w:space="0" w:color="auto"/>
              <w:bottom w:val="single" w:sz="4" w:space="0" w:color="auto"/>
              <w:right w:val="single" w:sz="4" w:space="0" w:color="auto"/>
            </w:tcBorders>
          </w:tcPr>
          <w:p w:rsidR="000602A1" w:rsidRPr="0087540F" w:rsidRDefault="000602A1" w:rsidP="0087540F">
            <w:pPr>
              <w:jc w:val="center"/>
              <w:rPr>
                <w:rFonts w:eastAsia="DengXian"/>
                <w:color w:val="000000"/>
                <w:sz w:val="28"/>
              </w:rPr>
            </w:pPr>
          </w:p>
        </w:tc>
        <w:tc>
          <w:tcPr>
            <w:tcW w:w="1546" w:type="dxa"/>
            <w:tcBorders>
              <w:top w:val="single" w:sz="4" w:space="0" w:color="auto"/>
              <w:left w:val="single" w:sz="4" w:space="0" w:color="auto"/>
              <w:bottom w:val="single" w:sz="4" w:space="0" w:color="auto"/>
              <w:right w:val="single" w:sz="4" w:space="0" w:color="auto"/>
            </w:tcBorders>
          </w:tcPr>
          <w:p w:rsidR="000602A1" w:rsidRPr="0087540F" w:rsidRDefault="000602A1" w:rsidP="0087540F">
            <w:pPr>
              <w:jc w:val="center"/>
              <w:rPr>
                <w:rFonts w:eastAsia="DengXian"/>
                <w:color w:val="000000"/>
                <w:sz w:val="28"/>
              </w:rPr>
            </w:pPr>
          </w:p>
        </w:tc>
        <w:tc>
          <w:tcPr>
            <w:tcW w:w="1001" w:type="dxa"/>
            <w:tcBorders>
              <w:top w:val="single" w:sz="4" w:space="0" w:color="auto"/>
              <w:left w:val="single" w:sz="4" w:space="0" w:color="auto"/>
              <w:bottom w:val="single" w:sz="4" w:space="0" w:color="auto"/>
              <w:right w:val="single" w:sz="4" w:space="0" w:color="auto"/>
            </w:tcBorders>
          </w:tcPr>
          <w:p w:rsidR="000602A1" w:rsidRPr="0087540F" w:rsidRDefault="000602A1" w:rsidP="0087540F">
            <w:pPr>
              <w:jc w:val="center"/>
              <w:rPr>
                <w:rFonts w:eastAsia="DengXian"/>
                <w:color w:val="000000"/>
                <w:sz w:val="28"/>
              </w:rPr>
            </w:pPr>
          </w:p>
        </w:tc>
        <w:tc>
          <w:tcPr>
            <w:tcW w:w="951" w:type="dxa"/>
            <w:tcBorders>
              <w:top w:val="single" w:sz="4" w:space="0" w:color="auto"/>
              <w:left w:val="single" w:sz="4" w:space="0" w:color="auto"/>
              <w:bottom w:val="single" w:sz="4" w:space="0" w:color="auto"/>
              <w:right w:val="single" w:sz="4" w:space="0" w:color="auto"/>
            </w:tcBorders>
          </w:tcPr>
          <w:p w:rsidR="000602A1" w:rsidRPr="0087540F" w:rsidRDefault="000602A1" w:rsidP="0087540F">
            <w:pPr>
              <w:jc w:val="center"/>
              <w:rPr>
                <w:rFonts w:eastAsia="DengXian"/>
                <w:color w:val="000000"/>
                <w:sz w:val="28"/>
              </w:rPr>
            </w:pPr>
          </w:p>
        </w:tc>
        <w:tc>
          <w:tcPr>
            <w:tcW w:w="991" w:type="dxa"/>
            <w:tcBorders>
              <w:top w:val="single" w:sz="4" w:space="0" w:color="auto"/>
              <w:left w:val="single" w:sz="4" w:space="0" w:color="auto"/>
              <w:bottom w:val="single" w:sz="4" w:space="0" w:color="auto"/>
              <w:right w:val="single" w:sz="4" w:space="0" w:color="auto"/>
            </w:tcBorders>
          </w:tcPr>
          <w:p w:rsidR="000602A1" w:rsidRPr="0087540F" w:rsidRDefault="000602A1" w:rsidP="0087540F">
            <w:pPr>
              <w:jc w:val="center"/>
              <w:rPr>
                <w:rFonts w:eastAsia="DengXian"/>
                <w:color w:val="000000"/>
                <w:sz w:val="28"/>
              </w:rPr>
            </w:pPr>
          </w:p>
        </w:tc>
        <w:tc>
          <w:tcPr>
            <w:tcW w:w="1104" w:type="dxa"/>
            <w:tcBorders>
              <w:top w:val="single" w:sz="4" w:space="0" w:color="auto"/>
              <w:left w:val="single" w:sz="4" w:space="0" w:color="auto"/>
              <w:bottom w:val="single" w:sz="4" w:space="0" w:color="auto"/>
              <w:right w:val="single" w:sz="4" w:space="0" w:color="auto"/>
            </w:tcBorders>
          </w:tcPr>
          <w:p w:rsidR="000602A1" w:rsidRPr="0087540F" w:rsidRDefault="000602A1" w:rsidP="0087540F">
            <w:pPr>
              <w:jc w:val="center"/>
              <w:rPr>
                <w:rFonts w:eastAsia="DengXian"/>
                <w:color w:val="000000"/>
                <w:sz w:val="28"/>
              </w:rPr>
            </w:pPr>
          </w:p>
        </w:tc>
        <w:tc>
          <w:tcPr>
            <w:tcW w:w="1160" w:type="dxa"/>
            <w:tcBorders>
              <w:top w:val="single" w:sz="4" w:space="0" w:color="auto"/>
              <w:left w:val="single" w:sz="4" w:space="0" w:color="auto"/>
              <w:bottom w:val="single" w:sz="4" w:space="0" w:color="auto"/>
              <w:right w:val="single" w:sz="4" w:space="0" w:color="auto"/>
            </w:tcBorders>
          </w:tcPr>
          <w:p w:rsidR="000602A1" w:rsidRPr="0087540F" w:rsidRDefault="000602A1" w:rsidP="0087540F">
            <w:pPr>
              <w:jc w:val="center"/>
              <w:rPr>
                <w:rFonts w:eastAsia="DengXian"/>
                <w:color w:val="000000"/>
                <w:sz w:val="28"/>
              </w:rPr>
            </w:pPr>
          </w:p>
        </w:tc>
        <w:tc>
          <w:tcPr>
            <w:tcW w:w="2367" w:type="dxa"/>
            <w:tcBorders>
              <w:top w:val="single" w:sz="4" w:space="0" w:color="auto"/>
              <w:left w:val="single" w:sz="4" w:space="0" w:color="auto"/>
              <w:bottom w:val="single" w:sz="4" w:space="0" w:color="auto"/>
              <w:right w:val="single" w:sz="4" w:space="0" w:color="auto"/>
            </w:tcBorders>
          </w:tcPr>
          <w:p w:rsidR="000602A1" w:rsidRPr="0087540F" w:rsidRDefault="000602A1" w:rsidP="0087540F">
            <w:pPr>
              <w:jc w:val="center"/>
              <w:rPr>
                <w:rFonts w:eastAsia="DengXian"/>
                <w:color w:val="000000"/>
                <w:sz w:val="28"/>
              </w:rPr>
            </w:pPr>
          </w:p>
        </w:tc>
      </w:tr>
    </w:tbl>
    <w:p w:rsidR="0087540F" w:rsidRPr="0087540F" w:rsidRDefault="0087540F" w:rsidP="0087540F">
      <w:pPr>
        <w:rPr>
          <w:rFonts w:eastAsia="DengXian"/>
          <w:color w:val="000000"/>
          <w:sz w:val="28"/>
        </w:rPr>
      </w:pPr>
    </w:p>
    <w:p w:rsidR="0087540F" w:rsidRPr="0087540F" w:rsidRDefault="00621094" w:rsidP="00621094">
      <w:pPr>
        <w:rPr>
          <w:rFonts w:eastAsia="DengXian"/>
          <w:color w:val="000000"/>
          <w:sz w:val="28"/>
        </w:rPr>
      </w:pPr>
      <w:r>
        <w:rPr>
          <w:rFonts w:eastAsia="DengXian"/>
          <w:color w:val="000000"/>
          <w:sz w:val="28"/>
        </w:rPr>
        <w:t>п</w:t>
      </w:r>
      <w:r w:rsidR="0087540F" w:rsidRPr="0087540F">
        <w:rPr>
          <w:rFonts w:eastAsia="DengXian"/>
          <w:color w:val="000000"/>
          <w:sz w:val="28"/>
        </w:rPr>
        <w:t>родолжение таблицы</w:t>
      </w:r>
      <w:r w:rsidR="00A61C9A">
        <w:rPr>
          <w:rFonts w:eastAsia="DengXian"/>
          <w:color w:val="000000"/>
          <w:sz w:val="28"/>
        </w:rPr>
        <w:t>:</w:t>
      </w:r>
    </w:p>
    <w:p w:rsidR="0087540F" w:rsidRPr="0087540F" w:rsidRDefault="0087540F" w:rsidP="0087540F">
      <w:pPr>
        <w:ind w:firstLine="709"/>
        <w:rPr>
          <w:rFonts w:eastAsia="DengXian"/>
          <w:color w:val="000000"/>
          <w:sz w:val="28"/>
        </w:rPr>
      </w:pPr>
    </w:p>
    <w:tbl>
      <w:tblPr>
        <w:tblStyle w:val="1"/>
        <w:tblW w:w="5004" w:type="pct"/>
        <w:tblInd w:w="0" w:type="dxa"/>
        <w:tblLayout w:type="fixed"/>
        <w:tblLook w:val="04A0" w:firstRow="1" w:lastRow="0" w:firstColumn="1" w:lastColumn="0" w:noHBand="0" w:noVBand="1"/>
      </w:tblPr>
      <w:tblGrid>
        <w:gridCol w:w="1838"/>
        <w:gridCol w:w="2500"/>
        <w:gridCol w:w="1700"/>
        <w:gridCol w:w="1698"/>
        <w:gridCol w:w="1899"/>
      </w:tblGrid>
      <w:tr w:rsidR="000602A1" w:rsidRPr="0087540F" w:rsidTr="000602A1">
        <w:tc>
          <w:tcPr>
            <w:tcW w:w="1838" w:type="dxa"/>
            <w:vMerge w:val="restart"/>
            <w:tcBorders>
              <w:top w:val="single" w:sz="4" w:space="0" w:color="auto"/>
              <w:left w:val="single" w:sz="4" w:space="0" w:color="auto"/>
              <w:right w:val="single" w:sz="4" w:space="0" w:color="auto"/>
            </w:tcBorders>
          </w:tcPr>
          <w:p w:rsidR="000602A1" w:rsidRPr="0087540F" w:rsidRDefault="000602A1" w:rsidP="0087540F">
            <w:pPr>
              <w:jc w:val="center"/>
              <w:rPr>
                <w:rFonts w:eastAsia="DengXian"/>
                <w:color w:val="000000"/>
                <w:sz w:val="28"/>
              </w:rPr>
            </w:pPr>
            <w:r w:rsidRPr="000602A1">
              <w:rPr>
                <w:rFonts w:eastAsia="DengXian"/>
                <w:color w:val="000000"/>
                <w:sz w:val="28"/>
              </w:rPr>
              <w:t xml:space="preserve">Количество  необеспеченного цифрового актива, распределенного цифровому </w:t>
            </w:r>
            <w:proofErr w:type="spellStart"/>
            <w:r w:rsidRPr="000602A1">
              <w:rPr>
                <w:rFonts w:eastAsia="DengXian"/>
                <w:color w:val="000000"/>
                <w:sz w:val="28"/>
              </w:rPr>
              <w:t>майнеру</w:t>
            </w:r>
            <w:proofErr w:type="spellEnd"/>
          </w:p>
        </w:tc>
        <w:tc>
          <w:tcPr>
            <w:tcW w:w="7797" w:type="dxa"/>
            <w:gridSpan w:val="4"/>
            <w:tcBorders>
              <w:top w:val="single" w:sz="4" w:space="0" w:color="auto"/>
              <w:left w:val="single" w:sz="4" w:space="0" w:color="auto"/>
              <w:bottom w:val="single" w:sz="4" w:space="0" w:color="auto"/>
              <w:right w:val="single" w:sz="4" w:space="0" w:color="auto"/>
            </w:tcBorders>
            <w:hideMark/>
          </w:tcPr>
          <w:p w:rsidR="000602A1" w:rsidRPr="0087540F" w:rsidRDefault="000602A1" w:rsidP="0087540F">
            <w:pPr>
              <w:jc w:val="center"/>
              <w:rPr>
                <w:rFonts w:eastAsia="DengXian"/>
                <w:color w:val="000000"/>
                <w:sz w:val="28"/>
              </w:rPr>
            </w:pPr>
            <w:r w:rsidRPr="0087540F">
              <w:rPr>
                <w:rFonts w:eastAsia="DengXian"/>
                <w:color w:val="000000"/>
                <w:sz w:val="28"/>
              </w:rPr>
              <w:t xml:space="preserve">Комиссия </w:t>
            </w:r>
            <w:proofErr w:type="spellStart"/>
            <w:r w:rsidRPr="0087540F">
              <w:rPr>
                <w:rFonts w:eastAsia="DengXian"/>
                <w:color w:val="000000"/>
                <w:sz w:val="28"/>
              </w:rPr>
              <w:t>майнингового</w:t>
            </w:r>
            <w:proofErr w:type="spellEnd"/>
            <w:r w:rsidRPr="0087540F">
              <w:rPr>
                <w:rFonts w:eastAsia="DengXian"/>
                <w:color w:val="000000"/>
                <w:sz w:val="28"/>
              </w:rPr>
              <w:t xml:space="preserve"> пула</w:t>
            </w:r>
          </w:p>
        </w:tc>
      </w:tr>
      <w:tr w:rsidR="000602A1" w:rsidRPr="0087540F" w:rsidTr="000602A1">
        <w:tc>
          <w:tcPr>
            <w:tcW w:w="1838" w:type="dxa"/>
            <w:vMerge/>
            <w:tcBorders>
              <w:left w:val="single" w:sz="4" w:space="0" w:color="auto"/>
              <w:right w:val="single" w:sz="4" w:space="0" w:color="auto"/>
            </w:tcBorders>
          </w:tcPr>
          <w:p w:rsidR="000602A1" w:rsidRPr="0087540F" w:rsidRDefault="000602A1" w:rsidP="0087540F">
            <w:pPr>
              <w:jc w:val="center"/>
              <w:rPr>
                <w:rFonts w:eastAsia="DengXian"/>
                <w:color w:val="000000"/>
                <w:sz w:val="28"/>
              </w:rPr>
            </w:pPr>
          </w:p>
        </w:tc>
        <w:tc>
          <w:tcPr>
            <w:tcW w:w="4200" w:type="dxa"/>
            <w:gridSpan w:val="2"/>
            <w:tcBorders>
              <w:top w:val="single" w:sz="4" w:space="0" w:color="auto"/>
              <w:left w:val="single" w:sz="4" w:space="0" w:color="auto"/>
              <w:bottom w:val="single" w:sz="4" w:space="0" w:color="auto"/>
              <w:right w:val="single" w:sz="4" w:space="0" w:color="auto"/>
            </w:tcBorders>
            <w:hideMark/>
          </w:tcPr>
          <w:p w:rsidR="000602A1" w:rsidRPr="0087540F" w:rsidRDefault="000602A1" w:rsidP="0087540F">
            <w:pPr>
              <w:jc w:val="center"/>
              <w:rPr>
                <w:rFonts w:eastAsia="DengXian"/>
                <w:color w:val="000000"/>
                <w:sz w:val="28"/>
              </w:rPr>
            </w:pPr>
            <w:r w:rsidRPr="0087540F">
              <w:rPr>
                <w:rFonts w:eastAsia="DengXian"/>
                <w:color w:val="000000"/>
                <w:sz w:val="28"/>
              </w:rPr>
              <w:t>в цифровых активах</w:t>
            </w:r>
          </w:p>
        </w:tc>
        <w:tc>
          <w:tcPr>
            <w:tcW w:w="3597" w:type="dxa"/>
            <w:gridSpan w:val="2"/>
            <w:tcBorders>
              <w:top w:val="single" w:sz="4" w:space="0" w:color="auto"/>
              <w:left w:val="single" w:sz="4" w:space="0" w:color="auto"/>
              <w:bottom w:val="single" w:sz="4" w:space="0" w:color="auto"/>
              <w:right w:val="single" w:sz="4" w:space="0" w:color="auto"/>
            </w:tcBorders>
            <w:hideMark/>
          </w:tcPr>
          <w:p w:rsidR="000602A1" w:rsidRPr="0087540F" w:rsidRDefault="000602A1" w:rsidP="0087540F">
            <w:pPr>
              <w:jc w:val="center"/>
              <w:rPr>
                <w:rFonts w:eastAsia="DengXian"/>
                <w:color w:val="000000"/>
                <w:sz w:val="28"/>
              </w:rPr>
            </w:pPr>
            <w:r w:rsidRPr="0087540F">
              <w:rPr>
                <w:rFonts w:eastAsia="DengXian"/>
                <w:color w:val="000000"/>
                <w:sz w:val="28"/>
              </w:rPr>
              <w:t>в валюте</w:t>
            </w:r>
          </w:p>
        </w:tc>
      </w:tr>
      <w:tr w:rsidR="000602A1" w:rsidRPr="0087540F" w:rsidTr="000602A1">
        <w:tc>
          <w:tcPr>
            <w:tcW w:w="1838" w:type="dxa"/>
            <w:vMerge/>
            <w:tcBorders>
              <w:left w:val="single" w:sz="4" w:space="0" w:color="auto"/>
              <w:bottom w:val="single" w:sz="4" w:space="0" w:color="auto"/>
              <w:right w:val="single" w:sz="4" w:space="0" w:color="auto"/>
            </w:tcBorders>
          </w:tcPr>
          <w:p w:rsidR="000602A1" w:rsidRPr="0087540F" w:rsidRDefault="000602A1" w:rsidP="0087540F">
            <w:pPr>
              <w:jc w:val="center"/>
              <w:rPr>
                <w:rFonts w:eastAsia="DengXian"/>
                <w:color w:val="000000"/>
                <w:sz w:val="28"/>
              </w:rPr>
            </w:pPr>
          </w:p>
        </w:tc>
        <w:tc>
          <w:tcPr>
            <w:tcW w:w="2500" w:type="dxa"/>
            <w:tcBorders>
              <w:top w:val="single" w:sz="4" w:space="0" w:color="auto"/>
              <w:left w:val="single" w:sz="4" w:space="0" w:color="auto"/>
              <w:bottom w:val="single" w:sz="4" w:space="0" w:color="auto"/>
              <w:right w:val="single" w:sz="4" w:space="0" w:color="auto"/>
            </w:tcBorders>
            <w:hideMark/>
          </w:tcPr>
          <w:p w:rsidR="000602A1" w:rsidRPr="0087540F" w:rsidRDefault="000602A1" w:rsidP="0087540F">
            <w:pPr>
              <w:jc w:val="center"/>
              <w:rPr>
                <w:rFonts w:eastAsia="DengXian"/>
                <w:color w:val="000000"/>
                <w:sz w:val="28"/>
              </w:rPr>
            </w:pPr>
            <w:r w:rsidRPr="0087540F">
              <w:rPr>
                <w:rFonts w:eastAsia="DengXian"/>
                <w:color w:val="000000"/>
                <w:sz w:val="28"/>
              </w:rPr>
              <w:t>Наименование необеспеченного цифрового актива</w:t>
            </w:r>
          </w:p>
        </w:tc>
        <w:tc>
          <w:tcPr>
            <w:tcW w:w="1700" w:type="dxa"/>
            <w:tcBorders>
              <w:top w:val="single" w:sz="4" w:space="0" w:color="auto"/>
              <w:left w:val="single" w:sz="4" w:space="0" w:color="auto"/>
              <w:bottom w:val="single" w:sz="4" w:space="0" w:color="auto"/>
              <w:right w:val="single" w:sz="4" w:space="0" w:color="auto"/>
            </w:tcBorders>
            <w:hideMark/>
          </w:tcPr>
          <w:p w:rsidR="000602A1" w:rsidRPr="0087540F" w:rsidRDefault="000602A1" w:rsidP="0087540F">
            <w:pPr>
              <w:jc w:val="center"/>
              <w:rPr>
                <w:rFonts w:eastAsia="DengXian"/>
                <w:color w:val="000000"/>
                <w:sz w:val="28"/>
              </w:rPr>
            </w:pPr>
            <w:r w:rsidRPr="0087540F">
              <w:rPr>
                <w:rFonts w:eastAsia="DengXian"/>
                <w:color w:val="000000"/>
                <w:sz w:val="28"/>
              </w:rPr>
              <w:t>Количество</w:t>
            </w:r>
            <w:r>
              <w:rPr>
                <w:rFonts w:eastAsia="DengXian"/>
                <w:color w:val="000000"/>
                <w:sz w:val="28"/>
              </w:rPr>
              <w:t xml:space="preserve"> </w:t>
            </w:r>
            <w:r w:rsidRPr="0087540F">
              <w:rPr>
                <w:rFonts w:eastAsia="DengXian"/>
                <w:color w:val="000000"/>
                <w:sz w:val="28"/>
              </w:rPr>
              <w:t>необеспеченного цифрового актива</w:t>
            </w:r>
          </w:p>
        </w:tc>
        <w:tc>
          <w:tcPr>
            <w:tcW w:w="1698" w:type="dxa"/>
            <w:tcBorders>
              <w:top w:val="single" w:sz="4" w:space="0" w:color="auto"/>
              <w:left w:val="single" w:sz="4" w:space="0" w:color="auto"/>
              <w:bottom w:val="single" w:sz="4" w:space="0" w:color="auto"/>
              <w:right w:val="single" w:sz="4" w:space="0" w:color="auto"/>
            </w:tcBorders>
            <w:hideMark/>
          </w:tcPr>
          <w:p w:rsidR="000602A1" w:rsidRPr="0087540F" w:rsidRDefault="000602A1" w:rsidP="0087540F">
            <w:pPr>
              <w:jc w:val="center"/>
              <w:rPr>
                <w:rFonts w:eastAsia="DengXian"/>
                <w:color w:val="000000"/>
                <w:sz w:val="28"/>
              </w:rPr>
            </w:pPr>
            <w:r w:rsidRPr="0087540F">
              <w:rPr>
                <w:rFonts w:eastAsia="DengXian"/>
                <w:color w:val="000000"/>
                <w:sz w:val="28"/>
              </w:rPr>
              <w:t>Наименование валюты</w:t>
            </w:r>
          </w:p>
        </w:tc>
        <w:tc>
          <w:tcPr>
            <w:tcW w:w="1899" w:type="dxa"/>
            <w:tcBorders>
              <w:top w:val="single" w:sz="4" w:space="0" w:color="auto"/>
              <w:left w:val="single" w:sz="4" w:space="0" w:color="auto"/>
              <w:bottom w:val="single" w:sz="4" w:space="0" w:color="auto"/>
              <w:right w:val="single" w:sz="4" w:space="0" w:color="auto"/>
            </w:tcBorders>
            <w:hideMark/>
          </w:tcPr>
          <w:p w:rsidR="000602A1" w:rsidRPr="0087540F" w:rsidRDefault="000602A1" w:rsidP="0087540F">
            <w:pPr>
              <w:jc w:val="center"/>
              <w:rPr>
                <w:rFonts w:eastAsia="DengXian"/>
                <w:color w:val="000000"/>
                <w:sz w:val="28"/>
              </w:rPr>
            </w:pPr>
            <w:r w:rsidRPr="0087540F">
              <w:rPr>
                <w:rFonts w:eastAsia="DengXian"/>
                <w:color w:val="000000"/>
                <w:sz w:val="28"/>
              </w:rPr>
              <w:t>Количество</w:t>
            </w:r>
            <w:r>
              <w:rPr>
                <w:rFonts w:eastAsia="DengXian"/>
                <w:color w:val="000000"/>
                <w:sz w:val="28"/>
              </w:rPr>
              <w:t xml:space="preserve"> валюты</w:t>
            </w:r>
          </w:p>
        </w:tc>
      </w:tr>
      <w:tr w:rsidR="000602A1" w:rsidRPr="0087540F" w:rsidTr="000602A1">
        <w:tc>
          <w:tcPr>
            <w:tcW w:w="1838" w:type="dxa"/>
            <w:tcBorders>
              <w:top w:val="single" w:sz="4" w:space="0" w:color="auto"/>
              <w:left w:val="single" w:sz="4" w:space="0" w:color="auto"/>
              <w:bottom w:val="single" w:sz="4" w:space="0" w:color="auto"/>
              <w:right w:val="single" w:sz="4" w:space="0" w:color="auto"/>
            </w:tcBorders>
          </w:tcPr>
          <w:p w:rsidR="000602A1" w:rsidRDefault="000602A1" w:rsidP="0032274B">
            <w:pPr>
              <w:jc w:val="center"/>
              <w:rPr>
                <w:rFonts w:eastAsia="DengXian"/>
                <w:color w:val="000000"/>
                <w:sz w:val="28"/>
              </w:rPr>
            </w:pPr>
            <w:r>
              <w:rPr>
                <w:rFonts w:eastAsia="DengXian"/>
                <w:color w:val="000000"/>
                <w:sz w:val="28"/>
              </w:rPr>
              <w:t>9</w:t>
            </w:r>
          </w:p>
        </w:tc>
        <w:tc>
          <w:tcPr>
            <w:tcW w:w="2500" w:type="dxa"/>
            <w:tcBorders>
              <w:top w:val="single" w:sz="4" w:space="0" w:color="auto"/>
              <w:left w:val="single" w:sz="4" w:space="0" w:color="auto"/>
              <w:bottom w:val="single" w:sz="4" w:space="0" w:color="auto"/>
              <w:right w:val="single" w:sz="4" w:space="0" w:color="auto"/>
            </w:tcBorders>
            <w:hideMark/>
          </w:tcPr>
          <w:p w:rsidR="000602A1" w:rsidRPr="0032274B" w:rsidRDefault="000602A1" w:rsidP="0032274B">
            <w:pPr>
              <w:jc w:val="center"/>
              <w:rPr>
                <w:rFonts w:eastAsia="DengXian"/>
                <w:color w:val="000000"/>
                <w:sz w:val="28"/>
                <w:lang w:val="kk-KZ"/>
              </w:rPr>
            </w:pPr>
            <w:r>
              <w:rPr>
                <w:rFonts w:eastAsia="DengXian"/>
                <w:color w:val="000000"/>
                <w:sz w:val="28"/>
              </w:rPr>
              <w:t>1</w:t>
            </w:r>
            <w:r>
              <w:rPr>
                <w:rFonts w:eastAsia="DengXian"/>
                <w:color w:val="000000"/>
                <w:sz w:val="28"/>
                <w:lang w:val="kk-KZ"/>
              </w:rPr>
              <w:t>0</w:t>
            </w:r>
          </w:p>
        </w:tc>
        <w:tc>
          <w:tcPr>
            <w:tcW w:w="1700" w:type="dxa"/>
            <w:tcBorders>
              <w:top w:val="single" w:sz="4" w:space="0" w:color="auto"/>
              <w:left w:val="single" w:sz="4" w:space="0" w:color="auto"/>
              <w:bottom w:val="single" w:sz="4" w:space="0" w:color="auto"/>
              <w:right w:val="single" w:sz="4" w:space="0" w:color="auto"/>
            </w:tcBorders>
            <w:hideMark/>
          </w:tcPr>
          <w:p w:rsidR="000602A1" w:rsidRPr="0032274B" w:rsidRDefault="000602A1" w:rsidP="0032274B">
            <w:pPr>
              <w:jc w:val="center"/>
              <w:rPr>
                <w:rFonts w:eastAsia="DengXian"/>
                <w:color w:val="000000"/>
                <w:sz w:val="28"/>
                <w:lang w:val="kk-KZ"/>
              </w:rPr>
            </w:pPr>
            <w:r w:rsidRPr="0087540F">
              <w:rPr>
                <w:rFonts w:eastAsia="DengXian"/>
                <w:color w:val="000000"/>
                <w:sz w:val="28"/>
              </w:rPr>
              <w:t>1</w:t>
            </w:r>
            <w:r>
              <w:rPr>
                <w:rFonts w:eastAsia="DengXian"/>
                <w:color w:val="000000"/>
                <w:sz w:val="28"/>
                <w:lang w:val="kk-KZ"/>
              </w:rPr>
              <w:t>1</w:t>
            </w:r>
          </w:p>
        </w:tc>
        <w:tc>
          <w:tcPr>
            <w:tcW w:w="1698" w:type="dxa"/>
            <w:tcBorders>
              <w:top w:val="single" w:sz="4" w:space="0" w:color="auto"/>
              <w:left w:val="single" w:sz="4" w:space="0" w:color="auto"/>
              <w:bottom w:val="single" w:sz="4" w:space="0" w:color="auto"/>
              <w:right w:val="single" w:sz="4" w:space="0" w:color="auto"/>
            </w:tcBorders>
            <w:hideMark/>
          </w:tcPr>
          <w:p w:rsidR="000602A1" w:rsidRPr="0032274B" w:rsidRDefault="000602A1" w:rsidP="0032274B">
            <w:pPr>
              <w:jc w:val="center"/>
              <w:rPr>
                <w:rFonts w:eastAsia="DengXian"/>
                <w:color w:val="000000"/>
                <w:sz w:val="28"/>
                <w:lang w:val="kk-KZ"/>
              </w:rPr>
            </w:pPr>
            <w:r w:rsidRPr="0087540F">
              <w:rPr>
                <w:rFonts w:eastAsia="DengXian"/>
                <w:color w:val="000000"/>
                <w:sz w:val="28"/>
              </w:rPr>
              <w:t>1</w:t>
            </w:r>
            <w:r>
              <w:rPr>
                <w:rFonts w:eastAsia="DengXian"/>
                <w:color w:val="000000"/>
                <w:sz w:val="28"/>
                <w:lang w:val="kk-KZ"/>
              </w:rPr>
              <w:t>2</w:t>
            </w:r>
          </w:p>
        </w:tc>
        <w:tc>
          <w:tcPr>
            <w:tcW w:w="1899" w:type="dxa"/>
            <w:tcBorders>
              <w:top w:val="single" w:sz="4" w:space="0" w:color="auto"/>
              <w:left w:val="single" w:sz="4" w:space="0" w:color="auto"/>
              <w:bottom w:val="single" w:sz="4" w:space="0" w:color="auto"/>
              <w:right w:val="single" w:sz="4" w:space="0" w:color="auto"/>
            </w:tcBorders>
            <w:hideMark/>
          </w:tcPr>
          <w:p w:rsidR="000602A1" w:rsidRPr="0032274B" w:rsidRDefault="000602A1" w:rsidP="0032274B">
            <w:pPr>
              <w:jc w:val="center"/>
              <w:rPr>
                <w:rFonts w:eastAsia="DengXian"/>
                <w:color w:val="000000"/>
                <w:sz w:val="28"/>
                <w:lang w:val="kk-KZ"/>
              </w:rPr>
            </w:pPr>
            <w:r w:rsidRPr="0087540F">
              <w:rPr>
                <w:rFonts w:eastAsia="DengXian"/>
                <w:color w:val="000000"/>
                <w:sz w:val="28"/>
              </w:rPr>
              <w:t>1</w:t>
            </w:r>
            <w:r>
              <w:rPr>
                <w:rFonts w:eastAsia="DengXian"/>
                <w:color w:val="000000"/>
                <w:sz w:val="28"/>
                <w:lang w:val="kk-KZ"/>
              </w:rPr>
              <w:t>3</w:t>
            </w:r>
          </w:p>
        </w:tc>
      </w:tr>
      <w:tr w:rsidR="000602A1" w:rsidRPr="0087540F" w:rsidTr="000602A1">
        <w:tc>
          <w:tcPr>
            <w:tcW w:w="1838" w:type="dxa"/>
            <w:tcBorders>
              <w:top w:val="single" w:sz="4" w:space="0" w:color="auto"/>
              <w:left w:val="single" w:sz="4" w:space="0" w:color="auto"/>
              <w:bottom w:val="single" w:sz="4" w:space="0" w:color="auto"/>
              <w:right w:val="single" w:sz="4" w:space="0" w:color="auto"/>
            </w:tcBorders>
          </w:tcPr>
          <w:p w:rsidR="000602A1" w:rsidRPr="0087540F" w:rsidRDefault="000602A1" w:rsidP="0087540F">
            <w:pPr>
              <w:jc w:val="center"/>
              <w:rPr>
                <w:rFonts w:eastAsia="DengXian"/>
                <w:color w:val="000000"/>
                <w:sz w:val="28"/>
              </w:rPr>
            </w:pPr>
          </w:p>
        </w:tc>
        <w:tc>
          <w:tcPr>
            <w:tcW w:w="2500" w:type="dxa"/>
            <w:tcBorders>
              <w:top w:val="single" w:sz="4" w:space="0" w:color="auto"/>
              <w:left w:val="single" w:sz="4" w:space="0" w:color="auto"/>
              <w:bottom w:val="single" w:sz="4" w:space="0" w:color="auto"/>
              <w:right w:val="single" w:sz="4" w:space="0" w:color="auto"/>
            </w:tcBorders>
          </w:tcPr>
          <w:p w:rsidR="000602A1" w:rsidRPr="0087540F" w:rsidRDefault="000602A1" w:rsidP="0087540F">
            <w:pPr>
              <w:jc w:val="center"/>
              <w:rPr>
                <w:rFonts w:eastAsia="DengXian"/>
                <w:color w:val="000000"/>
                <w:sz w:val="28"/>
              </w:rPr>
            </w:pPr>
          </w:p>
        </w:tc>
        <w:tc>
          <w:tcPr>
            <w:tcW w:w="1700" w:type="dxa"/>
            <w:tcBorders>
              <w:top w:val="single" w:sz="4" w:space="0" w:color="auto"/>
              <w:left w:val="single" w:sz="4" w:space="0" w:color="auto"/>
              <w:bottom w:val="single" w:sz="4" w:space="0" w:color="auto"/>
              <w:right w:val="single" w:sz="4" w:space="0" w:color="auto"/>
            </w:tcBorders>
          </w:tcPr>
          <w:p w:rsidR="000602A1" w:rsidRPr="0087540F" w:rsidRDefault="000602A1" w:rsidP="0087540F">
            <w:pPr>
              <w:jc w:val="center"/>
              <w:rPr>
                <w:rFonts w:eastAsia="DengXian"/>
                <w:color w:val="000000"/>
                <w:sz w:val="28"/>
              </w:rPr>
            </w:pPr>
          </w:p>
        </w:tc>
        <w:tc>
          <w:tcPr>
            <w:tcW w:w="1698" w:type="dxa"/>
            <w:tcBorders>
              <w:top w:val="single" w:sz="4" w:space="0" w:color="auto"/>
              <w:left w:val="single" w:sz="4" w:space="0" w:color="auto"/>
              <w:bottom w:val="single" w:sz="4" w:space="0" w:color="auto"/>
              <w:right w:val="single" w:sz="4" w:space="0" w:color="auto"/>
            </w:tcBorders>
          </w:tcPr>
          <w:p w:rsidR="000602A1" w:rsidRPr="0087540F" w:rsidRDefault="000602A1" w:rsidP="0087540F">
            <w:pPr>
              <w:jc w:val="center"/>
              <w:rPr>
                <w:rFonts w:eastAsia="DengXian"/>
                <w:color w:val="000000"/>
                <w:sz w:val="28"/>
              </w:rPr>
            </w:pPr>
          </w:p>
        </w:tc>
        <w:tc>
          <w:tcPr>
            <w:tcW w:w="1899" w:type="dxa"/>
            <w:tcBorders>
              <w:top w:val="single" w:sz="4" w:space="0" w:color="auto"/>
              <w:left w:val="single" w:sz="4" w:space="0" w:color="auto"/>
              <w:bottom w:val="single" w:sz="4" w:space="0" w:color="auto"/>
              <w:right w:val="single" w:sz="4" w:space="0" w:color="auto"/>
            </w:tcBorders>
          </w:tcPr>
          <w:p w:rsidR="000602A1" w:rsidRPr="0087540F" w:rsidRDefault="000602A1" w:rsidP="0087540F">
            <w:pPr>
              <w:jc w:val="center"/>
              <w:rPr>
                <w:rFonts w:eastAsia="DengXian"/>
                <w:color w:val="000000"/>
                <w:sz w:val="28"/>
              </w:rPr>
            </w:pPr>
          </w:p>
        </w:tc>
      </w:tr>
    </w:tbl>
    <w:p w:rsidR="000602A1" w:rsidRDefault="000602A1" w:rsidP="000602A1">
      <w:pPr>
        <w:ind w:firstLine="708"/>
        <w:jc w:val="both"/>
      </w:pPr>
    </w:p>
    <w:p w:rsidR="0087540F" w:rsidRPr="000602A1" w:rsidRDefault="000602A1" w:rsidP="000602A1">
      <w:pPr>
        <w:ind w:firstLine="708"/>
        <w:jc w:val="both"/>
        <w:rPr>
          <w:rFonts w:eastAsia="DengXian"/>
          <w:color w:val="000000"/>
          <w:sz w:val="28"/>
          <w:szCs w:val="28"/>
        </w:rPr>
      </w:pPr>
      <w:r w:rsidRPr="000602A1">
        <w:rPr>
          <w:sz w:val="28"/>
          <w:szCs w:val="28"/>
        </w:rPr>
        <w:t xml:space="preserve">Примечание: Пояснение по заполнению формы сведений, </w:t>
      </w:r>
      <w:r w:rsidRPr="000602A1">
        <w:rPr>
          <w:bCs/>
          <w:color w:val="000000"/>
          <w:sz w:val="28"/>
          <w:szCs w:val="28"/>
        </w:rPr>
        <w:t xml:space="preserve">о </w:t>
      </w:r>
      <w:r w:rsidRPr="000602A1">
        <w:rPr>
          <w:color w:val="000000"/>
          <w:sz w:val="28"/>
          <w:szCs w:val="28"/>
        </w:rPr>
        <w:t xml:space="preserve">распределенных </w:t>
      </w:r>
      <w:r w:rsidRPr="000602A1">
        <w:rPr>
          <w:color w:val="000000"/>
          <w:sz w:val="28"/>
          <w:szCs w:val="28"/>
          <w:lang w:val="kk-KZ"/>
        </w:rPr>
        <w:t xml:space="preserve">цифровым майнинговым пулом </w:t>
      </w:r>
      <w:r w:rsidRPr="000602A1">
        <w:rPr>
          <w:color w:val="000000"/>
          <w:sz w:val="28"/>
          <w:szCs w:val="28"/>
        </w:rPr>
        <w:t xml:space="preserve">цифровых активах между лицами, осуществляющими деятельность </w:t>
      </w:r>
      <w:r w:rsidRPr="000602A1">
        <w:rPr>
          <w:color w:val="000000"/>
          <w:sz w:val="28"/>
          <w:szCs w:val="28"/>
          <w:lang w:val="kk-KZ"/>
        </w:rPr>
        <w:t xml:space="preserve">по </w:t>
      </w:r>
      <w:proofErr w:type="spellStart"/>
      <w:r w:rsidRPr="000602A1">
        <w:rPr>
          <w:color w:val="000000"/>
          <w:sz w:val="28"/>
          <w:szCs w:val="28"/>
        </w:rPr>
        <w:t>цифрово</w:t>
      </w:r>
      <w:proofErr w:type="spellEnd"/>
      <w:r w:rsidRPr="000602A1">
        <w:rPr>
          <w:color w:val="000000"/>
          <w:sz w:val="28"/>
          <w:szCs w:val="28"/>
          <w:lang w:val="kk-KZ"/>
        </w:rPr>
        <w:t>му</w:t>
      </w:r>
      <w:r w:rsidRPr="000602A1">
        <w:rPr>
          <w:color w:val="000000"/>
          <w:sz w:val="28"/>
          <w:szCs w:val="28"/>
        </w:rPr>
        <w:t xml:space="preserve"> </w:t>
      </w:r>
      <w:proofErr w:type="spellStart"/>
      <w:r w:rsidRPr="000602A1">
        <w:rPr>
          <w:color w:val="000000"/>
          <w:sz w:val="28"/>
          <w:szCs w:val="28"/>
        </w:rPr>
        <w:t>майнинг</w:t>
      </w:r>
      <w:proofErr w:type="spellEnd"/>
      <w:r w:rsidRPr="000602A1">
        <w:rPr>
          <w:color w:val="000000"/>
          <w:sz w:val="28"/>
          <w:szCs w:val="28"/>
          <w:lang w:val="kk-KZ"/>
        </w:rPr>
        <w:t>у</w:t>
      </w:r>
      <w:r w:rsidRPr="000602A1">
        <w:rPr>
          <w:bCs/>
          <w:color w:val="000000"/>
          <w:sz w:val="28"/>
          <w:szCs w:val="28"/>
        </w:rPr>
        <w:t>, представляемых в орган государственных доходов</w:t>
      </w:r>
      <w:r w:rsidR="00A61C9A">
        <w:rPr>
          <w:bCs/>
          <w:color w:val="000000"/>
          <w:sz w:val="28"/>
          <w:szCs w:val="28"/>
        </w:rPr>
        <w:t>,</w:t>
      </w:r>
      <w:bookmarkStart w:id="1" w:name="_GoBack"/>
      <w:bookmarkEnd w:id="1"/>
      <w:r w:rsidRPr="000602A1">
        <w:rPr>
          <w:sz w:val="28"/>
          <w:szCs w:val="28"/>
        </w:rPr>
        <w:t xml:space="preserve"> приведено в приложении к указанной форме.</w:t>
      </w:r>
    </w:p>
    <w:p w:rsidR="00621094" w:rsidRDefault="00621094" w:rsidP="0087540F">
      <w:pPr>
        <w:jc w:val="both"/>
        <w:rPr>
          <w:rFonts w:eastAsia="DengXian"/>
          <w:color w:val="000000"/>
        </w:rPr>
      </w:pPr>
    </w:p>
    <w:p w:rsidR="004844D0" w:rsidRDefault="00621094" w:rsidP="00621094">
      <w:pPr>
        <w:pStyle w:val="af"/>
        <w:spacing w:before="0" w:beforeAutospacing="0" w:after="0" w:afterAutospacing="0"/>
        <w:rPr>
          <w:sz w:val="28"/>
          <w:lang w:val="ru-RU"/>
        </w:rPr>
      </w:pPr>
      <w:r>
        <w:rPr>
          <w:sz w:val="28"/>
          <w:lang w:val="ru-RU"/>
        </w:rPr>
        <w:t xml:space="preserve">Наименование </w:t>
      </w:r>
      <w:r w:rsidRPr="00753320">
        <w:rPr>
          <w:lang w:val="ru-RU"/>
        </w:rPr>
        <w:t>____</w:t>
      </w:r>
      <w:r>
        <w:rPr>
          <w:lang w:val="ru-RU"/>
        </w:rPr>
        <w:t>_</w:t>
      </w:r>
      <w:r w:rsidRPr="00753320">
        <w:rPr>
          <w:lang w:val="ru-RU"/>
        </w:rPr>
        <w:t>________</w:t>
      </w:r>
      <w:r>
        <w:rPr>
          <w:lang w:val="ru-RU"/>
        </w:rPr>
        <w:t>____</w:t>
      </w:r>
      <w:r w:rsidRPr="00753320">
        <w:rPr>
          <w:lang w:val="ru-RU"/>
        </w:rPr>
        <w:t>__</w:t>
      </w:r>
      <w:r w:rsidR="004844D0">
        <w:rPr>
          <w:lang w:val="ru-RU"/>
        </w:rPr>
        <w:t>_________________________________________</w:t>
      </w:r>
      <w:r w:rsidR="00CD6097">
        <w:rPr>
          <w:lang w:val="ru-RU"/>
        </w:rPr>
        <w:t>_</w:t>
      </w:r>
      <w:r>
        <w:rPr>
          <w:sz w:val="28"/>
          <w:lang w:val="ru-RU"/>
        </w:rPr>
        <w:tab/>
        <w:t xml:space="preserve">  </w:t>
      </w:r>
    </w:p>
    <w:p w:rsidR="00621094" w:rsidRDefault="00621094" w:rsidP="00621094">
      <w:pPr>
        <w:pStyle w:val="af"/>
        <w:spacing w:before="0" w:beforeAutospacing="0" w:after="0" w:afterAutospacing="0"/>
        <w:rPr>
          <w:lang w:val="ru-RU"/>
        </w:rPr>
      </w:pPr>
      <w:r>
        <w:rPr>
          <w:sz w:val="28"/>
          <w:lang w:val="ru-RU"/>
        </w:rPr>
        <w:t xml:space="preserve">Адрес </w:t>
      </w:r>
      <w:r w:rsidRPr="00753320">
        <w:rPr>
          <w:lang w:val="ru-RU"/>
        </w:rPr>
        <w:t>__________</w:t>
      </w:r>
      <w:r>
        <w:rPr>
          <w:lang w:val="ru-RU"/>
        </w:rPr>
        <w:t>___</w:t>
      </w:r>
      <w:r w:rsidRPr="00753320">
        <w:rPr>
          <w:lang w:val="ru-RU"/>
        </w:rPr>
        <w:t>_______________</w:t>
      </w:r>
      <w:r>
        <w:rPr>
          <w:lang w:val="ru-RU"/>
        </w:rPr>
        <w:t>_</w:t>
      </w:r>
      <w:r w:rsidRPr="00753320">
        <w:rPr>
          <w:lang w:val="ru-RU"/>
        </w:rPr>
        <w:t>_</w:t>
      </w:r>
      <w:r w:rsidR="004844D0">
        <w:rPr>
          <w:lang w:val="ru-RU"/>
        </w:rPr>
        <w:t>______________________________</w:t>
      </w:r>
      <w:r w:rsidR="00CD6097">
        <w:rPr>
          <w:lang w:val="ru-RU"/>
        </w:rPr>
        <w:t>__________</w:t>
      </w:r>
    </w:p>
    <w:p w:rsidR="00621094" w:rsidRDefault="00621094" w:rsidP="00621094">
      <w:pPr>
        <w:pStyle w:val="af"/>
        <w:spacing w:before="0" w:beforeAutospacing="0" w:after="0" w:afterAutospacing="0"/>
        <w:rPr>
          <w:sz w:val="28"/>
          <w:lang w:val="ru-RU"/>
        </w:rPr>
      </w:pPr>
      <w:r w:rsidRPr="008F09D1">
        <w:rPr>
          <w:sz w:val="28"/>
          <w:lang w:val="ru-RU"/>
        </w:rPr>
        <w:t>Телефон ______________________________________________________</w:t>
      </w:r>
      <w:r w:rsidR="00CD6097">
        <w:rPr>
          <w:sz w:val="28"/>
          <w:lang w:val="ru-RU"/>
        </w:rPr>
        <w:t>____</w:t>
      </w:r>
      <w:r w:rsidRPr="008F09D1">
        <w:rPr>
          <w:sz w:val="28"/>
          <w:lang w:val="ru-RU"/>
        </w:rPr>
        <w:br/>
        <w:t>Адрес электронной почты</w:t>
      </w:r>
      <w:r>
        <w:rPr>
          <w:sz w:val="28"/>
          <w:lang w:val="ru-RU"/>
        </w:rPr>
        <w:t xml:space="preserve"> _______________________________________</w:t>
      </w:r>
      <w:r w:rsidR="00CD6097">
        <w:rPr>
          <w:sz w:val="28"/>
          <w:lang w:val="ru-RU"/>
        </w:rPr>
        <w:t>____</w:t>
      </w:r>
    </w:p>
    <w:p w:rsidR="00621094" w:rsidRPr="008F09D1" w:rsidRDefault="00621094" w:rsidP="00621094">
      <w:pPr>
        <w:pStyle w:val="af"/>
        <w:spacing w:before="0" w:beforeAutospacing="0" w:after="0" w:afterAutospacing="0"/>
        <w:rPr>
          <w:sz w:val="28"/>
          <w:lang w:val="ru-RU"/>
        </w:rPr>
      </w:pPr>
      <w:r w:rsidRPr="008F09D1">
        <w:rPr>
          <w:sz w:val="28"/>
          <w:lang w:val="ru-RU"/>
        </w:rPr>
        <w:t>Исполнитель___________________________________</w:t>
      </w:r>
      <w:r>
        <w:rPr>
          <w:sz w:val="28"/>
          <w:lang w:val="ru-RU"/>
        </w:rPr>
        <w:t>_</w:t>
      </w:r>
      <w:r w:rsidRPr="008F09D1">
        <w:rPr>
          <w:sz w:val="28"/>
          <w:lang w:val="ru-RU"/>
        </w:rPr>
        <w:t>_______________</w:t>
      </w:r>
      <w:r w:rsidR="00CD6097">
        <w:rPr>
          <w:sz w:val="28"/>
          <w:lang w:val="ru-RU"/>
        </w:rPr>
        <w:t>____</w:t>
      </w:r>
      <w:r w:rsidRPr="008F09D1">
        <w:rPr>
          <w:sz w:val="28"/>
          <w:lang w:val="ru-RU"/>
        </w:rPr>
        <w:br/>
        <w:t>фамилия, имя</w:t>
      </w:r>
      <w:r w:rsidR="00476496">
        <w:rPr>
          <w:sz w:val="28"/>
          <w:lang w:val="ru-RU"/>
        </w:rPr>
        <w:t>,</w:t>
      </w:r>
      <w:r w:rsidRPr="008F09D1">
        <w:rPr>
          <w:sz w:val="28"/>
          <w:lang w:val="ru-RU"/>
        </w:rPr>
        <w:t xml:space="preserve"> отчество </w:t>
      </w:r>
      <w:r w:rsidRPr="005B62E7">
        <w:rPr>
          <w:sz w:val="28"/>
          <w:szCs w:val="28"/>
          <w:lang w:val="ru-RU"/>
        </w:rPr>
        <w:t>(</w:t>
      </w:r>
      <w:r w:rsidRPr="005B62E7">
        <w:rPr>
          <w:color w:val="000000"/>
          <w:sz w:val="28"/>
          <w:szCs w:val="28"/>
          <w:lang w:val="ru-RU"/>
        </w:rPr>
        <w:t>если оно указано в документе, удостоверяющем личность</w:t>
      </w:r>
      <w:r w:rsidRPr="005B62E7">
        <w:rPr>
          <w:sz w:val="28"/>
          <w:szCs w:val="28"/>
          <w:lang w:val="ru-RU"/>
        </w:rPr>
        <w:t>)</w:t>
      </w:r>
      <w:r w:rsidRPr="008F09D1">
        <w:rPr>
          <w:sz w:val="28"/>
          <w:lang w:val="ru-RU"/>
        </w:rPr>
        <w:t xml:space="preserve"> подпись, телефон</w:t>
      </w:r>
      <w:r w:rsidRPr="008F09D1">
        <w:rPr>
          <w:sz w:val="28"/>
          <w:lang w:val="ru-RU"/>
        </w:rPr>
        <w:br/>
        <w:t>Руководитель или лицо, исполняющее его обязанности</w:t>
      </w:r>
      <w:r w:rsidR="004844D0">
        <w:rPr>
          <w:sz w:val="28"/>
          <w:lang w:val="ru-RU"/>
        </w:rPr>
        <w:t xml:space="preserve"> </w:t>
      </w:r>
      <w:r w:rsidRPr="008F09D1">
        <w:rPr>
          <w:sz w:val="28"/>
          <w:lang w:val="ru-RU"/>
        </w:rPr>
        <w:t>__________________</w:t>
      </w:r>
      <w:r w:rsidRPr="008F09D1">
        <w:rPr>
          <w:sz w:val="28"/>
          <w:lang w:val="ru-RU"/>
        </w:rPr>
        <w:br/>
        <w:t>______________________________________________________________</w:t>
      </w:r>
      <w:r w:rsidR="00CD6097">
        <w:rPr>
          <w:sz w:val="28"/>
          <w:lang w:val="ru-RU"/>
        </w:rPr>
        <w:t>____</w:t>
      </w:r>
      <w:r w:rsidRPr="008F09D1">
        <w:rPr>
          <w:sz w:val="28"/>
          <w:lang w:val="ru-RU"/>
        </w:rPr>
        <w:br/>
        <w:t>фамилия, имя</w:t>
      </w:r>
      <w:r w:rsidR="00476496">
        <w:rPr>
          <w:sz w:val="28"/>
          <w:lang w:val="ru-RU"/>
        </w:rPr>
        <w:t>,</w:t>
      </w:r>
      <w:r w:rsidRPr="008F09D1">
        <w:rPr>
          <w:sz w:val="28"/>
          <w:lang w:val="ru-RU"/>
        </w:rPr>
        <w:t xml:space="preserve"> отчество (</w:t>
      </w:r>
      <w:r w:rsidRPr="005B62E7">
        <w:rPr>
          <w:sz w:val="28"/>
          <w:lang w:val="ru-RU"/>
        </w:rPr>
        <w:t>если оно указано в документе, удостоверяющем личность)</w:t>
      </w:r>
      <w:r w:rsidRPr="008F09D1">
        <w:rPr>
          <w:sz w:val="28"/>
          <w:lang w:val="ru-RU"/>
        </w:rPr>
        <w:t xml:space="preserve"> подпись</w:t>
      </w:r>
      <w:r w:rsidRPr="008F09D1">
        <w:rPr>
          <w:sz w:val="28"/>
          <w:lang w:val="ru-RU"/>
        </w:rPr>
        <w:br/>
      </w:r>
      <w:r w:rsidRPr="008F09D1">
        <w:rPr>
          <w:sz w:val="28"/>
          <w:lang w:val="ru-RU"/>
        </w:rPr>
        <w:br/>
        <w:t>Место для печати (за исключением лиц, являющихся субъектами частного</w:t>
      </w:r>
      <w:r w:rsidRPr="008F09D1">
        <w:rPr>
          <w:sz w:val="28"/>
          <w:lang w:val="ru-RU"/>
        </w:rPr>
        <w:br/>
        <w:t>предпринимательства)</w:t>
      </w:r>
    </w:p>
    <w:p w:rsidR="0032274B" w:rsidRDefault="0032274B" w:rsidP="0087540F">
      <w:pPr>
        <w:rPr>
          <w:rFonts w:eastAsia="DengXian Light"/>
          <w:b/>
          <w:bCs/>
          <w:color w:val="000000"/>
          <w:sz w:val="32"/>
          <w:szCs w:val="28"/>
        </w:rPr>
      </w:pPr>
    </w:p>
    <w:p w:rsidR="0032274B" w:rsidRPr="0087540F" w:rsidRDefault="0032274B" w:rsidP="0087540F">
      <w:pPr>
        <w:rPr>
          <w:rFonts w:eastAsia="DengXian Light"/>
          <w:b/>
          <w:bCs/>
          <w:color w:val="000000"/>
          <w:sz w:val="32"/>
          <w:szCs w:val="28"/>
        </w:rPr>
        <w:sectPr w:rsidR="0032274B" w:rsidRPr="0087540F" w:rsidSect="000602A1">
          <w:headerReference w:type="default" r:id="rId8"/>
          <w:pgSz w:w="11906" w:h="16838"/>
          <w:pgMar w:top="1418" w:right="851" w:bottom="1418" w:left="1418" w:header="709" w:footer="709" w:gutter="0"/>
          <w:pgNumType w:start="4"/>
          <w:cols w:space="720"/>
          <w:docGrid w:linePitch="326"/>
        </w:sectPr>
      </w:pPr>
    </w:p>
    <w:p w:rsidR="0087540F" w:rsidRDefault="0087540F" w:rsidP="006C0B78">
      <w:pPr>
        <w:keepNext/>
        <w:keepLines/>
        <w:overflowPunct w:val="0"/>
        <w:autoSpaceDE w:val="0"/>
        <w:autoSpaceDN w:val="0"/>
        <w:adjustRightInd w:val="0"/>
        <w:ind w:left="6237"/>
        <w:jc w:val="center"/>
        <w:outlineLvl w:val="2"/>
        <w:rPr>
          <w:bCs/>
          <w:color w:val="000000"/>
          <w:sz w:val="28"/>
          <w:szCs w:val="28"/>
        </w:rPr>
      </w:pPr>
      <w:r w:rsidRPr="0087540F">
        <w:rPr>
          <w:rFonts w:eastAsia="DengXian"/>
          <w:color w:val="000000"/>
          <w:sz w:val="28"/>
          <w:szCs w:val="28"/>
        </w:rPr>
        <w:lastRenderedPageBreak/>
        <w:t xml:space="preserve">Приложение к </w:t>
      </w:r>
      <w:r w:rsidRPr="0087540F">
        <w:rPr>
          <w:rFonts w:eastAsia="DengXian Light"/>
          <w:bCs/>
          <w:color w:val="000000"/>
          <w:sz w:val="28"/>
          <w:szCs w:val="28"/>
        </w:rPr>
        <w:t>форме</w:t>
      </w:r>
      <w:r w:rsidR="006C0B78">
        <w:rPr>
          <w:rFonts w:eastAsia="DengXian Light"/>
          <w:bCs/>
          <w:color w:val="000000"/>
          <w:sz w:val="28"/>
          <w:szCs w:val="28"/>
        </w:rPr>
        <w:t xml:space="preserve"> </w:t>
      </w:r>
      <w:r w:rsidR="006C0B78" w:rsidRPr="000602A1">
        <w:rPr>
          <w:sz w:val="28"/>
          <w:szCs w:val="28"/>
        </w:rPr>
        <w:t xml:space="preserve">сведений, </w:t>
      </w:r>
      <w:r w:rsidR="006C0B78" w:rsidRPr="000602A1">
        <w:rPr>
          <w:bCs/>
          <w:color w:val="000000"/>
          <w:sz w:val="28"/>
          <w:szCs w:val="28"/>
        </w:rPr>
        <w:t xml:space="preserve">о </w:t>
      </w:r>
      <w:r w:rsidR="006C0B78" w:rsidRPr="000602A1">
        <w:rPr>
          <w:color w:val="000000"/>
          <w:sz w:val="28"/>
          <w:szCs w:val="28"/>
        </w:rPr>
        <w:t xml:space="preserve">распределенных </w:t>
      </w:r>
      <w:r w:rsidR="006C0B78" w:rsidRPr="000602A1">
        <w:rPr>
          <w:color w:val="000000"/>
          <w:sz w:val="28"/>
          <w:szCs w:val="28"/>
          <w:lang w:val="kk-KZ"/>
        </w:rPr>
        <w:t xml:space="preserve">цифровым майнинговым пулом </w:t>
      </w:r>
      <w:r w:rsidR="006C0B78" w:rsidRPr="000602A1">
        <w:rPr>
          <w:color w:val="000000"/>
          <w:sz w:val="28"/>
          <w:szCs w:val="28"/>
        </w:rPr>
        <w:t xml:space="preserve">цифровых активах между лицами, осуществляющими деятельность </w:t>
      </w:r>
      <w:r w:rsidR="006C0B78" w:rsidRPr="000602A1">
        <w:rPr>
          <w:color w:val="000000"/>
          <w:sz w:val="28"/>
          <w:szCs w:val="28"/>
          <w:lang w:val="kk-KZ"/>
        </w:rPr>
        <w:t xml:space="preserve">по </w:t>
      </w:r>
      <w:proofErr w:type="spellStart"/>
      <w:r w:rsidR="006C0B78" w:rsidRPr="000602A1">
        <w:rPr>
          <w:color w:val="000000"/>
          <w:sz w:val="28"/>
          <w:szCs w:val="28"/>
        </w:rPr>
        <w:t>цифрово</w:t>
      </w:r>
      <w:proofErr w:type="spellEnd"/>
      <w:r w:rsidR="006C0B78" w:rsidRPr="000602A1">
        <w:rPr>
          <w:color w:val="000000"/>
          <w:sz w:val="28"/>
          <w:szCs w:val="28"/>
          <w:lang w:val="kk-KZ"/>
        </w:rPr>
        <w:t>му</w:t>
      </w:r>
      <w:r w:rsidR="006C0B78" w:rsidRPr="000602A1">
        <w:rPr>
          <w:color w:val="000000"/>
          <w:sz w:val="28"/>
          <w:szCs w:val="28"/>
        </w:rPr>
        <w:t xml:space="preserve"> </w:t>
      </w:r>
      <w:proofErr w:type="spellStart"/>
      <w:r w:rsidR="006C0B78" w:rsidRPr="000602A1">
        <w:rPr>
          <w:color w:val="000000"/>
          <w:sz w:val="28"/>
          <w:szCs w:val="28"/>
        </w:rPr>
        <w:t>майнинг</w:t>
      </w:r>
      <w:proofErr w:type="spellEnd"/>
      <w:r w:rsidR="006C0B78" w:rsidRPr="000602A1">
        <w:rPr>
          <w:color w:val="000000"/>
          <w:sz w:val="28"/>
          <w:szCs w:val="28"/>
          <w:lang w:val="kk-KZ"/>
        </w:rPr>
        <w:t>у</w:t>
      </w:r>
      <w:r w:rsidR="006C0B78" w:rsidRPr="000602A1">
        <w:rPr>
          <w:bCs/>
          <w:color w:val="000000"/>
          <w:sz w:val="28"/>
          <w:szCs w:val="28"/>
        </w:rPr>
        <w:t>, представляемых в орган государственных доходов</w:t>
      </w:r>
    </w:p>
    <w:p w:rsidR="006C0B78" w:rsidRDefault="006C0B78" w:rsidP="006C0B78">
      <w:pPr>
        <w:keepNext/>
        <w:keepLines/>
        <w:overflowPunct w:val="0"/>
        <w:autoSpaceDE w:val="0"/>
        <w:autoSpaceDN w:val="0"/>
        <w:adjustRightInd w:val="0"/>
        <w:ind w:left="6237"/>
        <w:jc w:val="center"/>
        <w:outlineLvl w:val="2"/>
        <w:rPr>
          <w:bCs/>
          <w:color w:val="000000"/>
          <w:sz w:val="28"/>
          <w:szCs w:val="28"/>
        </w:rPr>
      </w:pPr>
    </w:p>
    <w:p w:rsidR="006C0B78" w:rsidRPr="0087540F" w:rsidRDefault="006C0B78" w:rsidP="006C0B78">
      <w:pPr>
        <w:keepNext/>
        <w:keepLines/>
        <w:overflowPunct w:val="0"/>
        <w:autoSpaceDE w:val="0"/>
        <w:autoSpaceDN w:val="0"/>
        <w:adjustRightInd w:val="0"/>
        <w:ind w:left="6237"/>
        <w:jc w:val="center"/>
        <w:outlineLvl w:val="2"/>
        <w:rPr>
          <w:rFonts w:eastAsia="DengXian Light"/>
          <w:bCs/>
          <w:color w:val="000000"/>
          <w:sz w:val="28"/>
          <w:szCs w:val="28"/>
        </w:rPr>
      </w:pPr>
      <w:r>
        <w:rPr>
          <w:bCs/>
          <w:color w:val="000000"/>
          <w:sz w:val="28"/>
          <w:szCs w:val="28"/>
        </w:rPr>
        <w:t>Форма</w:t>
      </w:r>
    </w:p>
    <w:p w:rsidR="0087540F" w:rsidRPr="0087540F" w:rsidRDefault="0087540F" w:rsidP="0087540F">
      <w:pPr>
        <w:keepNext/>
        <w:keepLines/>
        <w:overflowPunct w:val="0"/>
        <w:autoSpaceDE w:val="0"/>
        <w:autoSpaceDN w:val="0"/>
        <w:adjustRightInd w:val="0"/>
        <w:ind w:firstLine="709"/>
        <w:jc w:val="center"/>
        <w:outlineLvl w:val="2"/>
        <w:rPr>
          <w:rFonts w:eastAsia="DengXian Light"/>
          <w:b/>
          <w:bCs/>
          <w:color w:val="000000"/>
          <w:sz w:val="28"/>
          <w:szCs w:val="28"/>
        </w:rPr>
      </w:pPr>
    </w:p>
    <w:p w:rsidR="0087540F" w:rsidRPr="0087540F" w:rsidRDefault="0087540F" w:rsidP="0087540F">
      <w:pPr>
        <w:keepNext/>
        <w:keepLines/>
        <w:overflowPunct w:val="0"/>
        <w:autoSpaceDE w:val="0"/>
        <w:autoSpaceDN w:val="0"/>
        <w:adjustRightInd w:val="0"/>
        <w:ind w:firstLine="709"/>
        <w:jc w:val="center"/>
        <w:outlineLvl w:val="2"/>
        <w:rPr>
          <w:rFonts w:eastAsia="DengXian Light"/>
          <w:b/>
          <w:bCs/>
          <w:color w:val="000000"/>
          <w:sz w:val="28"/>
          <w:szCs w:val="28"/>
        </w:rPr>
      </w:pPr>
    </w:p>
    <w:p w:rsidR="0087540F" w:rsidRDefault="0087540F" w:rsidP="0087540F">
      <w:pPr>
        <w:keepNext/>
        <w:keepLines/>
        <w:overflowPunct w:val="0"/>
        <w:autoSpaceDE w:val="0"/>
        <w:autoSpaceDN w:val="0"/>
        <w:adjustRightInd w:val="0"/>
        <w:ind w:firstLine="709"/>
        <w:jc w:val="center"/>
        <w:outlineLvl w:val="2"/>
        <w:rPr>
          <w:rFonts w:eastAsia="DengXian Light"/>
          <w:b/>
          <w:bCs/>
          <w:color w:val="000000"/>
          <w:sz w:val="28"/>
          <w:szCs w:val="28"/>
        </w:rPr>
      </w:pPr>
      <w:r w:rsidRPr="0087540F">
        <w:rPr>
          <w:rFonts w:eastAsia="DengXian Light"/>
          <w:b/>
          <w:bCs/>
          <w:color w:val="000000"/>
          <w:sz w:val="28"/>
          <w:szCs w:val="28"/>
        </w:rPr>
        <w:t>Пояснение по заполнению формы</w:t>
      </w:r>
    </w:p>
    <w:p w:rsidR="009B3861" w:rsidRDefault="00621094" w:rsidP="009B3861">
      <w:pPr>
        <w:autoSpaceDE w:val="0"/>
        <w:autoSpaceDN w:val="0"/>
        <w:adjustRightInd w:val="0"/>
        <w:jc w:val="center"/>
        <w:rPr>
          <w:b/>
          <w:color w:val="000000"/>
          <w:sz w:val="28"/>
          <w:szCs w:val="28"/>
          <w:lang w:val="kk-KZ"/>
        </w:rPr>
      </w:pPr>
      <w:r>
        <w:rPr>
          <w:b/>
          <w:bCs/>
          <w:color w:val="000000"/>
          <w:sz w:val="28"/>
          <w:szCs w:val="28"/>
        </w:rPr>
        <w:t>«</w:t>
      </w:r>
      <w:r w:rsidR="00476496" w:rsidRPr="00476496">
        <w:rPr>
          <w:b/>
          <w:bCs/>
          <w:color w:val="000000"/>
          <w:sz w:val="28"/>
          <w:szCs w:val="28"/>
        </w:rPr>
        <w:t xml:space="preserve">Сведения о </w:t>
      </w:r>
      <w:r w:rsidR="00476496" w:rsidRPr="00476496">
        <w:rPr>
          <w:b/>
          <w:color w:val="000000"/>
          <w:sz w:val="28"/>
          <w:szCs w:val="28"/>
        </w:rPr>
        <w:t xml:space="preserve">распределенных </w:t>
      </w:r>
      <w:r w:rsidR="00476496" w:rsidRPr="00476496">
        <w:rPr>
          <w:b/>
          <w:color w:val="000000"/>
          <w:sz w:val="28"/>
          <w:szCs w:val="28"/>
          <w:lang w:val="kk-KZ"/>
        </w:rPr>
        <w:t xml:space="preserve">цифровым майнинговым пулом </w:t>
      </w:r>
      <w:r w:rsidR="00476496" w:rsidRPr="00476496">
        <w:rPr>
          <w:b/>
          <w:color w:val="000000"/>
          <w:sz w:val="28"/>
          <w:szCs w:val="28"/>
        </w:rPr>
        <w:t xml:space="preserve">цифровых активах между лицами, осуществляющими деятельность </w:t>
      </w:r>
      <w:r w:rsidR="00476496" w:rsidRPr="00476496">
        <w:rPr>
          <w:b/>
          <w:color w:val="000000"/>
          <w:sz w:val="28"/>
          <w:szCs w:val="28"/>
          <w:lang w:val="kk-KZ"/>
        </w:rPr>
        <w:t xml:space="preserve">по </w:t>
      </w:r>
      <w:proofErr w:type="spellStart"/>
      <w:r w:rsidR="00476496" w:rsidRPr="00476496">
        <w:rPr>
          <w:b/>
          <w:color w:val="000000"/>
          <w:sz w:val="28"/>
          <w:szCs w:val="28"/>
        </w:rPr>
        <w:t>цифрово</w:t>
      </w:r>
      <w:proofErr w:type="spellEnd"/>
      <w:r w:rsidR="00476496" w:rsidRPr="00476496">
        <w:rPr>
          <w:b/>
          <w:color w:val="000000"/>
          <w:sz w:val="28"/>
          <w:szCs w:val="28"/>
          <w:lang w:val="kk-KZ"/>
        </w:rPr>
        <w:t>му</w:t>
      </w:r>
      <w:r w:rsidR="00476496" w:rsidRPr="00476496">
        <w:rPr>
          <w:b/>
          <w:color w:val="000000"/>
          <w:sz w:val="28"/>
          <w:szCs w:val="28"/>
        </w:rPr>
        <w:t xml:space="preserve"> </w:t>
      </w:r>
      <w:proofErr w:type="spellStart"/>
      <w:r w:rsidR="00476496" w:rsidRPr="00476496">
        <w:rPr>
          <w:b/>
          <w:color w:val="000000"/>
          <w:sz w:val="28"/>
          <w:szCs w:val="28"/>
        </w:rPr>
        <w:t>майнинг</w:t>
      </w:r>
      <w:proofErr w:type="spellEnd"/>
      <w:r w:rsidR="00476496" w:rsidRPr="00476496">
        <w:rPr>
          <w:b/>
          <w:color w:val="000000"/>
          <w:sz w:val="28"/>
          <w:szCs w:val="28"/>
          <w:lang w:val="kk-KZ"/>
        </w:rPr>
        <w:t>у</w:t>
      </w:r>
      <w:r w:rsidR="00476496" w:rsidRPr="00476496">
        <w:rPr>
          <w:b/>
          <w:bCs/>
          <w:color w:val="000000"/>
          <w:sz w:val="28"/>
          <w:szCs w:val="28"/>
        </w:rPr>
        <w:t>, представляемых в орган государственных доходов</w:t>
      </w:r>
      <w:r>
        <w:rPr>
          <w:b/>
          <w:color w:val="000000"/>
          <w:sz w:val="28"/>
          <w:szCs w:val="28"/>
          <w:lang w:val="kk-KZ"/>
        </w:rPr>
        <w:t>»</w:t>
      </w:r>
    </w:p>
    <w:p w:rsidR="00476496" w:rsidRPr="00476496" w:rsidRDefault="00476496" w:rsidP="009B3861">
      <w:pPr>
        <w:autoSpaceDE w:val="0"/>
        <w:autoSpaceDN w:val="0"/>
        <w:adjustRightInd w:val="0"/>
        <w:jc w:val="center"/>
        <w:rPr>
          <w:color w:val="000000"/>
          <w:sz w:val="28"/>
          <w:szCs w:val="28"/>
          <w:lang w:val="kk-KZ"/>
        </w:rPr>
      </w:pPr>
      <w:r w:rsidRPr="00476496">
        <w:rPr>
          <w:color w:val="000000"/>
          <w:sz w:val="28"/>
          <w:szCs w:val="28"/>
          <w:lang w:val="kk-KZ"/>
        </w:rPr>
        <w:t xml:space="preserve">(далее – Форма)   </w:t>
      </w:r>
    </w:p>
    <w:p w:rsidR="00621094" w:rsidRPr="00891663" w:rsidRDefault="00621094" w:rsidP="00621094">
      <w:pPr>
        <w:pStyle w:val="ad"/>
        <w:tabs>
          <w:tab w:val="left" w:pos="993"/>
          <w:tab w:val="left" w:pos="1134"/>
          <w:tab w:val="left" w:pos="4962"/>
        </w:tabs>
        <w:ind w:firstLine="709"/>
        <w:jc w:val="center"/>
        <w:rPr>
          <w:rStyle w:val="s0"/>
          <w:b/>
          <w:sz w:val="28"/>
          <w:szCs w:val="28"/>
        </w:rPr>
      </w:pPr>
      <w:r>
        <w:rPr>
          <w:rFonts w:ascii="Times New Roman" w:hAnsi="Times New Roman" w:cs="Times New Roman"/>
          <w:b/>
          <w:bCs/>
          <w:sz w:val="28"/>
          <w:szCs w:val="28"/>
          <w:lang w:val="kk-KZ"/>
        </w:rPr>
        <w:t xml:space="preserve">(индекс____, периодичность ___) </w:t>
      </w:r>
    </w:p>
    <w:p w:rsidR="0087540F" w:rsidRPr="009B3861" w:rsidRDefault="0087540F" w:rsidP="0087540F">
      <w:pPr>
        <w:ind w:firstLine="709"/>
        <w:jc w:val="center"/>
        <w:rPr>
          <w:rFonts w:eastAsia="DengXian"/>
          <w:b/>
          <w:color w:val="000000"/>
          <w:sz w:val="28"/>
          <w:szCs w:val="28"/>
          <w:lang w:val="kk-KZ"/>
        </w:rPr>
      </w:pPr>
    </w:p>
    <w:p w:rsidR="0087540F" w:rsidRPr="0087540F" w:rsidRDefault="0087540F" w:rsidP="0087540F">
      <w:pPr>
        <w:tabs>
          <w:tab w:val="left" w:pos="709"/>
          <w:tab w:val="left" w:pos="1134"/>
          <w:tab w:val="left" w:pos="4962"/>
        </w:tabs>
        <w:jc w:val="both"/>
        <w:rPr>
          <w:rFonts w:eastAsia="DengXian"/>
          <w:color w:val="000000"/>
          <w:sz w:val="28"/>
          <w:szCs w:val="28"/>
        </w:rPr>
      </w:pPr>
      <w:r w:rsidRPr="0087540F">
        <w:rPr>
          <w:rFonts w:eastAsia="DengXian"/>
          <w:color w:val="000000"/>
          <w:sz w:val="28"/>
          <w:szCs w:val="28"/>
        </w:rPr>
        <w:tab/>
      </w:r>
      <w:r w:rsidR="006C0B78">
        <w:rPr>
          <w:rFonts w:eastAsia="DengXian"/>
          <w:color w:val="000000"/>
          <w:sz w:val="28"/>
          <w:szCs w:val="28"/>
        </w:rPr>
        <w:t>1</w:t>
      </w:r>
      <w:r w:rsidRPr="0087540F">
        <w:rPr>
          <w:rFonts w:eastAsia="DengXian"/>
          <w:color w:val="000000"/>
          <w:sz w:val="28"/>
          <w:szCs w:val="28"/>
        </w:rPr>
        <w:t xml:space="preserve">. Цифровой </w:t>
      </w:r>
      <w:proofErr w:type="spellStart"/>
      <w:r w:rsidRPr="0087540F">
        <w:rPr>
          <w:rFonts w:eastAsia="DengXian"/>
          <w:color w:val="000000"/>
          <w:sz w:val="28"/>
          <w:szCs w:val="28"/>
        </w:rPr>
        <w:t>майнинговый</w:t>
      </w:r>
      <w:proofErr w:type="spellEnd"/>
      <w:r w:rsidRPr="0087540F">
        <w:rPr>
          <w:rFonts w:eastAsia="DengXian"/>
          <w:color w:val="000000"/>
          <w:sz w:val="28"/>
          <w:szCs w:val="28"/>
        </w:rPr>
        <w:t xml:space="preserve"> пул </w:t>
      </w:r>
      <w:r w:rsidRPr="0087540F">
        <w:rPr>
          <w:rFonts w:eastAsia="Calibri"/>
          <w:sz w:val="28"/>
          <w:szCs w:val="22"/>
          <w:lang w:eastAsia="en-US"/>
        </w:rPr>
        <w:t xml:space="preserve">ежемесячно </w:t>
      </w:r>
      <w:r w:rsidRPr="0087540F">
        <w:rPr>
          <w:rFonts w:eastAsia="Calibri"/>
          <w:sz w:val="28"/>
          <w:szCs w:val="22"/>
          <w:lang w:val="kk-KZ" w:eastAsia="en-US"/>
        </w:rPr>
        <w:t>не позднее</w:t>
      </w:r>
      <w:r w:rsidRPr="0087540F">
        <w:rPr>
          <w:rFonts w:eastAsia="Calibri"/>
          <w:sz w:val="28"/>
          <w:szCs w:val="22"/>
          <w:lang w:eastAsia="en-US"/>
        </w:rPr>
        <w:t xml:space="preserve"> 25 числа месяца, следующего </w:t>
      </w:r>
      <w:r w:rsidR="003F5AB6" w:rsidRPr="0087540F">
        <w:rPr>
          <w:rFonts w:eastAsia="Calibri"/>
          <w:sz w:val="28"/>
          <w:szCs w:val="22"/>
          <w:lang w:eastAsia="en-US"/>
        </w:rPr>
        <w:t xml:space="preserve">за </w:t>
      </w:r>
      <w:r w:rsidR="003F5AB6">
        <w:rPr>
          <w:rFonts w:eastAsia="Calibri"/>
          <w:sz w:val="28"/>
          <w:szCs w:val="22"/>
          <w:lang w:eastAsia="en-US"/>
        </w:rPr>
        <w:t xml:space="preserve">отчетным </w:t>
      </w:r>
      <w:r w:rsidR="003F5AB6" w:rsidRPr="0087540F">
        <w:rPr>
          <w:rFonts w:eastAsia="Calibri"/>
          <w:sz w:val="28"/>
          <w:szCs w:val="22"/>
          <w:lang w:eastAsia="en-US"/>
        </w:rPr>
        <w:t>месяцем,</w:t>
      </w:r>
      <w:r w:rsidRPr="0087540F">
        <w:rPr>
          <w:rFonts w:eastAsia="Calibri"/>
          <w:sz w:val="28"/>
          <w:szCs w:val="22"/>
          <w:lang w:val="kk-KZ" w:eastAsia="en-US"/>
        </w:rPr>
        <w:t xml:space="preserve"> </w:t>
      </w:r>
      <w:r w:rsidRPr="0087540F">
        <w:rPr>
          <w:rFonts w:eastAsia="DengXian"/>
          <w:color w:val="000000"/>
          <w:sz w:val="28"/>
          <w:szCs w:val="28"/>
        </w:rPr>
        <w:t xml:space="preserve">направляет </w:t>
      </w:r>
      <w:r w:rsidR="003F5AB6">
        <w:rPr>
          <w:rFonts w:eastAsia="DengXian"/>
          <w:color w:val="000000"/>
          <w:sz w:val="28"/>
          <w:szCs w:val="28"/>
        </w:rPr>
        <w:t>в орган государственных доходов</w:t>
      </w:r>
      <w:r w:rsidRPr="0087540F">
        <w:rPr>
          <w:rFonts w:eastAsia="DengXian"/>
          <w:color w:val="000000"/>
          <w:sz w:val="28"/>
          <w:szCs w:val="28"/>
        </w:rPr>
        <w:t xml:space="preserve"> </w:t>
      </w:r>
      <w:r w:rsidR="00353436">
        <w:rPr>
          <w:bCs/>
          <w:color w:val="000000"/>
          <w:sz w:val="28"/>
          <w:szCs w:val="28"/>
        </w:rPr>
        <w:t>с</w:t>
      </w:r>
      <w:r w:rsidR="00353436" w:rsidRPr="00226824">
        <w:rPr>
          <w:bCs/>
          <w:color w:val="000000"/>
          <w:sz w:val="28"/>
          <w:szCs w:val="28"/>
        </w:rPr>
        <w:t>ведени</w:t>
      </w:r>
      <w:r w:rsidR="00353436">
        <w:rPr>
          <w:bCs/>
          <w:color w:val="000000"/>
          <w:sz w:val="28"/>
          <w:szCs w:val="28"/>
        </w:rPr>
        <w:t>я</w:t>
      </w:r>
      <w:r w:rsidR="00353436" w:rsidRPr="00226824">
        <w:rPr>
          <w:bCs/>
          <w:color w:val="000000"/>
          <w:sz w:val="28"/>
          <w:szCs w:val="28"/>
        </w:rPr>
        <w:t xml:space="preserve"> о </w:t>
      </w:r>
      <w:r w:rsidR="00353436" w:rsidRPr="00226824">
        <w:rPr>
          <w:color w:val="000000"/>
          <w:sz w:val="28"/>
          <w:szCs w:val="28"/>
        </w:rPr>
        <w:t xml:space="preserve">распределенных </w:t>
      </w:r>
      <w:r w:rsidR="00353436" w:rsidRPr="00226824">
        <w:rPr>
          <w:color w:val="000000"/>
          <w:sz w:val="28"/>
          <w:szCs w:val="28"/>
          <w:lang w:val="kk-KZ"/>
        </w:rPr>
        <w:t xml:space="preserve">цифровым майнинговым пулом </w:t>
      </w:r>
      <w:r w:rsidR="00353436" w:rsidRPr="00226824">
        <w:rPr>
          <w:color w:val="000000"/>
          <w:sz w:val="28"/>
          <w:szCs w:val="28"/>
        </w:rPr>
        <w:t xml:space="preserve">цифровых активах между лицами, осуществляющими деятельность </w:t>
      </w:r>
      <w:r w:rsidR="00353436" w:rsidRPr="00226824">
        <w:rPr>
          <w:color w:val="000000"/>
          <w:sz w:val="28"/>
          <w:szCs w:val="28"/>
          <w:lang w:val="kk-KZ"/>
        </w:rPr>
        <w:t xml:space="preserve">по </w:t>
      </w:r>
      <w:proofErr w:type="spellStart"/>
      <w:r w:rsidR="00353436" w:rsidRPr="00226824">
        <w:rPr>
          <w:color w:val="000000"/>
          <w:sz w:val="28"/>
          <w:szCs w:val="28"/>
        </w:rPr>
        <w:t>цифрово</w:t>
      </w:r>
      <w:proofErr w:type="spellEnd"/>
      <w:r w:rsidR="00353436" w:rsidRPr="00226824">
        <w:rPr>
          <w:color w:val="000000"/>
          <w:sz w:val="28"/>
          <w:szCs w:val="28"/>
          <w:lang w:val="kk-KZ"/>
        </w:rPr>
        <w:t>му</w:t>
      </w:r>
      <w:r w:rsidR="00353436" w:rsidRPr="00226824">
        <w:rPr>
          <w:color w:val="000000"/>
          <w:sz w:val="28"/>
          <w:szCs w:val="28"/>
        </w:rPr>
        <w:t xml:space="preserve"> </w:t>
      </w:r>
      <w:proofErr w:type="spellStart"/>
      <w:r w:rsidR="00353436" w:rsidRPr="00226824">
        <w:rPr>
          <w:color w:val="000000"/>
          <w:sz w:val="28"/>
          <w:szCs w:val="28"/>
        </w:rPr>
        <w:t>майнинг</w:t>
      </w:r>
      <w:proofErr w:type="spellEnd"/>
      <w:r w:rsidR="00353436" w:rsidRPr="00226824">
        <w:rPr>
          <w:color w:val="000000"/>
          <w:sz w:val="28"/>
          <w:szCs w:val="28"/>
          <w:lang w:val="kk-KZ"/>
        </w:rPr>
        <w:t>у</w:t>
      </w:r>
      <w:r w:rsidR="009B3861" w:rsidRPr="009B3861">
        <w:rPr>
          <w:bCs/>
          <w:color w:val="000000"/>
          <w:sz w:val="28"/>
          <w:szCs w:val="28"/>
        </w:rPr>
        <w:t xml:space="preserve"> </w:t>
      </w:r>
      <w:r w:rsidRPr="0087540F">
        <w:rPr>
          <w:rFonts w:eastAsia="DengXian"/>
          <w:color w:val="000000"/>
          <w:sz w:val="28"/>
          <w:szCs w:val="28"/>
          <w:lang w:val="kk-KZ"/>
        </w:rPr>
        <w:t xml:space="preserve">согласно </w:t>
      </w:r>
      <w:r w:rsidR="006C0B78">
        <w:rPr>
          <w:rFonts w:eastAsia="DengXian"/>
          <w:color w:val="000000"/>
          <w:sz w:val="28"/>
          <w:szCs w:val="28"/>
          <w:lang w:val="kk-KZ"/>
        </w:rPr>
        <w:t>настоящему Приказу</w:t>
      </w:r>
      <w:r w:rsidRPr="0087540F">
        <w:rPr>
          <w:rFonts w:eastAsia="DengXian"/>
          <w:color w:val="000000"/>
          <w:sz w:val="28"/>
          <w:szCs w:val="28"/>
        </w:rPr>
        <w:t xml:space="preserve">. </w:t>
      </w:r>
    </w:p>
    <w:p w:rsidR="0087540F" w:rsidRPr="0087540F" w:rsidRDefault="006C0B78" w:rsidP="0087540F">
      <w:pPr>
        <w:ind w:firstLine="709"/>
        <w:jc w:val="both"/>
        <w:rPr>
          <w:rFonts w:eastAsia="DengXian"/>
          <w:b/>
          <w:color w:val="000000"/>
          <w:sz w:val="28"/>
          <w:szCs w:val="28"/>
        </w:rPr>
      </w:pPr>
      <w:r>
        <w:rPr>
          <w:color w:val="000000"/>
          <w:sz w:val="28"/>
          <w:szCs w:val="28"/>
        </w:rPr>
        <w:t>2. В Ф</w:t>
      </w:r>
      <w:r w:rsidR="0087540F" w:rsidRPr="0087540F">
        <w:rPr>
          <w:color w:val="000000"/>
          <w:sz w:val="28"/>
          <w:szCs w:val="28"/>
        </w:rPr>
        <w:t xml:space="preserve">орме </w:t>
      </w:r>
      <w:r w:rsidR="0087540F" w:rsidRPr="0087540F">
        <w:rPr>
          <w:rFonts w:eastAsia="DengXian"/>
          <w:color w:val="000000"/>
          <w:sz w:val="28"/>
          <w:szCs w:val="28"/>
        </w:rPr>
        <w:t>отражаются следующие сведения:</w:t>
      </w:r>
    </w:p>
    <w:p w:rsidR="0087540F" w:rsidRPr="0087540F" w:rsidRDefault="0087540F" w:rsidP="0087540F">
      <w:pPr>
        <w:ind w:firstLine="709"/>
        <w:jc w:val="both"/>
        <w:rPr>
          <w:sz w:val="28"/>
          <w:szCs w:val="28"/>
        </w:rPr>
      </w:pPr>
      <w:r w:rsidRPr="0087540F">
        <w:rPr>
          <w:sz w:val="28"/>
          <w:szCs w:val="28"/>
        </w:rPr>
        <w:t xml:space="preserve">в графе 1 </w:t>
      </w:r>
      <w:r w:rsidR="00D36FDB">
        <w:rPr>
          <w:sz w:val="28"/>
          <w:szCs w:val="28"/>
        </w:rPr>
        <w:t xml:space="preserve">Формы </w:t>
      </w:r>
      <w:r w:rsidRPr="0087540F">
        <w:rPr>
          <w:sz w:val="28"/>
          <w:szCs w:val="28"/>
        </w:rPr>
        <w:t>указывается номер по порядку;</w:t>
      </w:r>
    </w:p>
    <w:p w:rsidR="0087540F" w:rsidRPr="0087540F" w:rsidRDefault="0087540F" w:rsidP="0087540F">
      <w:pPr>
        <w:ind w:firstLine="709"/>
        <w:jc w:val="both"/>
        <w:rPr>
          <w:rFonts w:eastAsia="DengXian"/>
          <w:color w:val="000000"/>
          <w:sz w:val="28"/>
          <w:szCs w:val="28"/>
        </w:rPr>
      </w:pPr>
      <w:r w:rsidRPr="0087540F">
        <w:rPr>
          <w:sz w:val="28"/>
          <w:szCs w:val="28"/>
        </w:rPr>
        <w:t xml:space="preserve">в графе 2 </w:t>
      </w:r>
      <w:r w:rsidR="00D36FDB">
        <w:rPr>
          <w:sz w:val="28"/>
          <w:szCs w:val="28"/>
        </w:rPr>
        <w:t>Формы</w:t>
      </w:r>
      <w:r w:rsidR="00D36FDB" w:rsidRPr="0087540F">
        <w:rPr>
          <w:sz w:val="28"/>
          <w:szCs w:val="28"/>
        </w:rPr>
        <w:t xml:space="preserve"> </w:t>
      </w:r>
      <w:r w:rsidRPr="0087540F">
        <w:rPr>
          <w:sz w:val="28"/>
          <w:szCs w:val="28"/>
        </w:rPr>
        <w:t xml:space="preserve">указывается </w:t>
      </w:r>
      <w:r w:rsidRPr="0087540F">
        <w:rPr>
          <w:rFonts w:eastAsia="DengXian"/>
          <w:color w:val="000000"/>
          <w:sz w:val="28"/>
          <w:szCs w:val="28"/>
        </w:rPr>
        <w:t>индивидуальный</w:t>
      </w:r>
      <w:r w:rsidR="00403C57">
        <w:rPr>
          <w:rFonts w:eastAsia="DengXian"/>
          <w:color w:val="000000"/>
          <w:sz w:val="28"/>
          <w:szCs w:val="28"/>
        </w:rPr>
        <w:t xml:space="preserve"> идентификационный номер/бизнес</w:t>
      </w:r>
      <w:r w:rsidR="0033200E">
        <w:rPr>
          <w:rFonts w:eastAsia="DengXian"/>
          <w:color w:val="000000"/>
          <w:sz w:val="28"/>
          <w:szCs w:val="28"/>
        </w:rPr>
        <w:t>-</w:t>
      </w:r>
      <w:r w:rsidRPr="0087540F">
        <w:rPr>
          <w:rFonts w:eastAsia="DengXian"/>
          <w:color w:val="000000"/>
          <w:sz w:val="28"/>
          <w:szCs w:val="28"/>
        </w:rPr>
        <w:t xml:space="preserve">идентификационный номер цифрового </w:t>
      </w:r>
      <w:proofErr w:type="spellStart"/>
      <w:r w:rsidRPr="0087540F">
        <w:rPr>
          <w:rFonts w:eastAsia="DengXian"/>
          <w:color w:val="000000"/>
          <w:sz w:val="28"/>
          <w:szCs w:val="28"/>
        </w:rPr>
        <w:t>майнера</w:t>
      </w:r>
      <w:proofErr w:type="spellEnd"/>
      <w:r w:rsidRPr="0087540F">
        <w:rPr>
          <w:rFonts w:eastAsia="DengXian"/>
          <w:color w:val="000000"/>
          <w:sz w:val="28"/>
          <w:szCs w:val="28"/>
        </w:rPr>
        <w:t>;</w:t>
      </w:r>
    </w:p>
    <w:p w:rsidR="0087540F" w:rsidRPr="0087540F" w:rsidRDefault="0087540F" w:rsidP="0087540F">
      <w:pPr>
        <w:ind w:firstLine="709"/>
        <w:jc w:val="both"/>
        <w:rPr>
          <w:sz w:val="28"/>
          <w:szCs w:val="28"/>
        </w:rPr>
      </w:pPr>
      <w:r w:rsidRPr="0087540F">
        <w:rPr>
          <w:sz w:val="28"/>
          <w:szCs w:val="28"/>
        </w:rPr>
        <w:t xml:space="preserve">в графе 3 </w:t>
      </w:r>
      <w:r w:rsidR="00D36FDB">
        <w:rPr>
          <w:sz w:val="28"/>
          <w:szCs w:val="28"/>
        </w:rPr>
        <w:t>Формы</w:t>
      </w:r>
      <w:r w:rsidR="00D36FDB" w:rsidRPr="0087540F">
        <w:rPr>
          <w:sz w:val="28"/>
          <w:szCs w:val="28"/>
        </w:rPr>
        <w:t xml:space="preserve"> </w:t>
      </w:r>
      <w:r w:rsidRPr="0087540F">
        <w:rPr>
          <w:sz w:val="28"/>
          <w:szCs w:val="28"/>
        </w:rPr>
        <w:t>указывается</w:t>
      </w:r>
      <w:r w:rsidRPr="0087540F">
        <w:rPr>
          <w:rFonts w:eastAsia="DengXian"/>
          <w:color w:val="000000"/>
          <w:sz w:val="28"/>
          <w:szCs w:val="28"/>
        </w:rPr>
        <w:t xml:space="preserve"> наименование цифрового </w:t>
      </w:r>
      <w:proofErr w:type="spellStart"/>
      <w:r w:rsidRPr="0087540F">
        <w:rPr>
          <w:rFonts w:eastAsia="DengXian"/>
          <w:color w:val="000000"/>
          <w:sz w:val="28"/>
          <w:szCs w:val="28"/>
        </w:rPr>
        <w:t>майнера</w:t>
      </w:r>
      <w:proofErr w:type="spellEnd"/>
      <w:r w:rsidRPr="0087540F">
        <w:rPr>
          <w:rFonts w:eastAsia="DengXian"/>
          <w:color w:val="000000"/>
          <w:sz w:val="28"/>
          <w:szCs w:val="28"/>
        </w:rPr>
        <w:t>;</w:t>
      </w:r>
    </w:p>
    <w:p w:rsidR="0087540F" w:rsidRDefault="0087540F" w:rsidP="0087540F">
      <w:pPr>
        <w:ind w:firstLine="709"/>
        <w:jc w:val="both"/>
        <w:rPr>
          <w:rFonts w:eastAsia="DengXian"/>
          <w:color w:val="000000"/>
          <w:sz w:val="28"/>
          <w:szCs w:val="28"/>
        </w:rPr>
      </w:pPr>
      <w:r w:rsidRPr="0087540F">
        <w:rPr>
          <w:sz w:val="28"/>
          <w:szCs w:val="28"/>
        </w:rPr>
        <w:t xml:space="preserve">в графе 4 </w:t>
      </w:r>
      <w:r w:rsidR="00D36FDB">
        <w:rPr>
          <w:sz w:val="28"/>
          <w:szCs w:val="28"/>
        </w:rPr>
        <w:t>Формы</w:t>
      </w:r>
      <w:r w:rsidR="00D36FDB" w:rsidRPr="0087540F">
        <w:rPr>
          <w:sz w:val="28"/>
          <w:szCs w:val="28"/>
        </w:rPr>
        <w:t xml:space="preserve"> </w:t>
      </w:r>
      <w:r w:rsidRPr="0087540F">
        <w:rPr>
          <w:sz w:val="28"/>
          <w:szCs w:val="28"/>
        </w:rPr>
        <w:t>указывается</w:t>
      </w:r>
      <w:r w:rsidRPr="0087540F">
        <w:rPr>
          <w:rFonts w:eastAsia="DengXian"/>
          <w:color w:val="000000"/>
          <w:sz w:val="28"/>
          <w:szCs w:val="28"/>
        </w:rPr>
        <w:t xml:space="preserve"> номер лицензии на осуществление деятельности по цифровому </w:t>
      </w:r>
      <w:proofErr w:type="spellStart"/>
      <w:r w:rsidRPr="0087540F">
        <w:rPr>
          <w:rFonts w:eastAsia="DengXian"/>
          <w:color w:val="000000"/>
          <w:sz w:val="28"/>
          <w:szCs w:val="28"/>
        </w:rPr>
        <w:t>майнингу</w:t>
      </w:r>
      <w:proofErr w:type="spellEnd"/>
      <w:r w:rsidRPr="0087540F">
        <w:rPr>
          <w:rFonts w:eastAsia="DengXian"/>
          <w:color w:val="000000"/>
          <w:sz w:val="28"/>
          <w:szCs w:val="28"/>
        </w:rPr>
        <w:t>;</w:t>
      </w:r>
    </w:p>
    <w:p w:rsidR="00913538" w:rsidRPr="0087540F" w:rsidRDefault="00913538" w:rsidP="0087540F">
      <w:pPr>
        <w:ind w:firstLine="709"/>
        <w:jc w:val="both"/>
        <w:rPr>
          <w:rFonts w:eastAsia="DengXian"/>
          <w:color w:val="000000"/>
          <w:sz w:val="28"/>
          <w:szCs w:val="28"/>
        </w:rPr>
      </w:pPr>
      <w:r w:rsidRPr="0087540F">
        <w:rPr>
          <w:sz w:val="28"/>
          <w:szCs w:val="28"/>
        </w:rPr>
        <w:t xml:space="preserve">в графе 5 </w:t>
      </w:r>
      <w:r w:rsidR="00D36FDB">
        <w:rPr>
          <w:sz w:val="28"/>
          <w:szCs w:val="28"/>
        </w:rPr>
        <w:t>Формы</w:t>
      </w:r>
      <w:r w:rsidR="00D36FDB" w:rsidRPr="0087540F">
        <w:rPr>
          <w:sz w:val="28"/>
          <w:szCs w:val="28"/>
        </w:rPr>
        <w:t xml:space="preserve"> </w:t>
      </w:r>
      <w:r w:rsidRPr="0087540F">
        <w:rPr>
          <w:sz w:val="28"/>
          <w:szCs w:val="28"/>
        </w:rPr>
        <w:t>указывается</w:t>
      </w:r>
      <w:r>
        <w:rPr>
          <w:sz w:val="28"/>
          <w:szCs w:val="28"/>
        </w:rPr>
        <w:t xml:space="preserve"> </w:t>
      </w:r>
      <w:r>
        <w:rPr>
          <w:rFonts w:eastAsia="DengXian"/>
          <w:color w:val="000000"/>
          <w:sz w:val="28"/>
          <w:szCs w:val="28"/>
        </w:rPr>
        <w:t xml:space="preserve">дата выдачи </w:t>
      </w:r>
      <w:r w:rsidRPr="0087540F">
        <w:rPr>
          <w:rFonts w:eastAsia="DengXian"/>
          <w:color w:val="000000"/>
          <w:sz w:val="28"/>
          <w:szCs w:val="28"/>
        </w:rPr>
        <w:t xml:space="preserve">лицензии на осуществление деятельности по цифровому </w:t>
      </w:r>
      <w:proofErr w:type="spellStart"/>
      <w:r w:rsidRPr="0087540F">
        <w:rPr>
          <w:rFonts w:eastAsia="DengXian"/>
          <w:color w:val="000000"/>
          <w:sz w:val="28"/>
          <w:szCs w:val="28"/>
        </w:rPr>
        <w:t>майнингу</w:t>
      </w:r>
      <w:proofErr w:type="spellEnd"/>
      <w:r>
        <w:rPr>
          <w:rFonts w:eastAsia="DengXian"/>
          <w:color w:val="000000"/>
          <w:sz w:val="28"/>
          <w:szCs w:val="28"/>
        </w:rPr>
        <w:t>;</w:t>
      </w:r>
      <w:r>
        <w:rPr>
          <w:sz w:val="28"/>
          <w:szCs w:val="28"/>
        </w:rPr>
        <w:t xml:space="preserve"> </w:t>
      </w:r>
    </w:p>
    <w:p w:rsidR="0087540F" w:rsidRDefault="0087540F" w:rsidP="0087540F">
      <w:pPr>
        <w:ind w:firstLine="709"/>
        <w:jc w:val="both"/>
        <w:rPr>
          <w:sz w:val="28"/>
          <w:szCs w:val="28"/>
        </w:rPr>
      </w:pPr>
      <w:r w:rsidRPr="0087540F">
        <w:rPr>
          <w:sz w:val="28"/>
          <w:szCs w:val="28"/>
        </w:rPr>
        <w:t xml:space="preserve">в графе </w:t>
      </w:r>
      <w:r w:rsidR="00913538">
        <w:rPr>
          <w:sz w:val="28"/>
          <w:szCs w:val="28"/>
        </w:rPr>
        <w:t>6</w:t>
      </w:r>
      <w:r w:rsidRPr="0087540F">
        <w:rPr>
          <w:sz w:val="28"/>
          <w:szCs w:val="28"/>
        </w:rPr>
        <w:t xml:space="preserve"> </w:t>
      </w:r>
      <w:r w:rsidR="00D36FDB">
        <w:rPr>
          <w:sz w:val="28"/>
          <w:szCs w:val="28"/>
        </w:rPr>
        <w:t>Формы</w:t>
      </w:r>
      <w:r w:rsidR="00D36FDB" w:rsidRPr="0087540F">
        <w:rPr>
          <w:sz w:val="28"/>
          <w:szCs w:val="28"/>
        </w:rPr>
        <w:t xml:space="preserve"> </w:t>
      </w:r>
      <w:r w:rsidRPr="0087540F">
        <w:rPr>
          <w:sz w:val="28"/>
          <w:szCs w:val="28"/>
        </w:rPr>
        <w:t xml:space="preserve">указывается реквизиты </w:t>
      </w:r>
      <w:proofErr w:type="spellStart"/>
      <w:r w:rsidR="00913538">
        <w:rPr>
          <w:sz w:val="28"/>
          <w:szCs w:val="28"/>
        </w:rPr>
        <w:t>крипто</w:t>
      </w:r>
      <w:r w:rsidRPr="0087540F">
        <w:rPr>
          <w:sz w:val="28"/>
          <w:szCs w:val="28"/>
        </w:rPr>
        <w:t>кошелька</w:t>
      </w:r>
      <w:proofErr w:type="spellEnd"/>
      <w:r w:rsidRPr="0087540F">
        <w:rPr>
          <w:sz w:val="28"/>
          <w:szCs w:val="28"/>
        </w:rPr>
        <w:t>;</w:t>
      </w:r>
    </w:p>
    <w:p w:rsidR="0087540F" w:rsidRPr="0087540F" w:rsidRDefault="0087540F" w:rsidP="0087540F">
      <w:pPr>
        <w:ind w:firstLine="709"/>
        <w:jc w:val="both"/>
        <w:rPr>
          <w:sz w:val="28"/>
          <w:szCs w:val="28"/>
        </w:rPr>
      </w:pPr>
      <w:r w:rsidRPr="0087540F">
        <w:rPr>
          <w:sz w:val="28"/>
          <w:szCs w:val="28"/>
        </w:rPr>
        <w:t xml:space="preserve">в графе </w:t>
      </w:r>
      <w:r w:rsidR="003B29AF">
        <w:rPr>
          <w:sz w:val="28"/>
          <w:szCs w:val="28"/>
        </w:rPr>
        <w:t>7</w:t>
      </w:r>
      <w:r w:rsidRPr="0087540F">
        <w:rPr>
          <w:sz w:val="28"/>
          <w:szCs w:val="28"/>
        </w:rPr>
        <w:t xml:space="preserve"> </w:t>
      </w:r>
      <w:r w:rsidR="00D36FDB">
        <w:rPr>
          <w:sz w:val="28"/>
          <w:szCs w:val="28"/>
        </w:rPr>
        <w:t>Формы</w:t>
      </w:r>
      <w:r w:rsidR="00D36FDB" w:rsidRPr="0087540F">
        <w:rPr>
          <w:sz w:val="28"/>
          <w:szCs w:val="28"/>
        </w:rPr>
        <w:t xml:space="preserve"> </w:t>
      </w:r>
      <w:r w:rsidRPr="0087540F">
        <w:rPr>
          <w:sz w:val="28"/>
          <w:szCs w:val="28"/>
        </w:rPr>
        <w:t>указывается дата распределения необеспеченного цифрового актива;</w:t>
      </w:r>
    </w:p>
    <w:p w:rsidR="0087540F" w:rsidRPr="0087540F" w:rsidRDefault="0087540F" w:rsidP="0087540F">
      <w:pPr>
        <w:ind w:firstLine="709"/>
        <w:jc w:val="both"/>
        <w:rPr>
          <w:sz w:val="28"/>
          <w:szCs w:val="28"/>
        </w:rPr>
      </w:pPr>
      <w:r w:rsidRPr="0087540F">
        <w:rPr>
          <w:sz w:val="28"/>
          <w:szCs w:val="28"/>
        </w:rPr>
        <w:t xml:space="preserve">в графе </w:t>
      </w:r>
      <w:r w:rsidR="003B29AF">
        <w:rPr>
          <w:sz w:val="28"/>
          <w:szCs w:val="28"/>
        </w:rPr>
        <w:t>8</w:t>
      </w:r>
      <w:r w:rsidRPr="0087540F">
        <w:rPr>
          <w:sz w:val="28"/>
          <w:szCs w:val="28"/>
        </w:rPr>
        <w:t xml:space="preserve"> </w:t>
      </w:r>
      <w:r w:rsidR="00D36FDB">
        <w:rPr>
          <w:sz w:val="28"/>
          <w:szCs w:val="28"/>
        </w:rPr>
        <w:t>Формы</w:t>
      </w:r>
      <w:r w:rsidR="00D36FDB" w:rsidRPr="0087540F">
        <w:rPr>
          <w:sz w:val="28"/>
          <w:szCs w:val="28"/>
        </w:rPr>
        <w:t xml:space="preserve"> </w:t>
      </w:r>
      <w:r w:rsidRPr="0087540F">
        <w:rPr>
          <w:sz w:val="28"/>
          <w:szCs w:val="28"/>
        </w:rPr>
        <w:t>указывается н</w:t>
      </w:r>
      <w:r w:rsidRPr="0087540F">
        <w:rPr>
          <w:rFonts w:eastAsia="DengXian"/>
          <w:color w:val="000000"/>
          <w:sz w:val="28"/>
          <w:szCs w:val="28"/>
        </w:rPr>
        <w:t xml:space="preserve">аименование необеспеченного цифрового актива, распределенного цифровому </w:t>
      </w:r>
      <w:proofErr w:type="spellStart"/>
      <w:r w:rsidRPr="0087540F">
        <w:rPr>
          <w:rFonts w:eastAsia="DengXian"/>
          <w:color w:val="000000"/>
          <w:sz w:val="28"/>
          <w:szCs w:val="28"/>
        </w:rPr>
        <w:t>майнеру</w:t>
      </w:r>
      <w:proofErr w:type="spellEnd"/>
      <w:r w:rsidRPr="0087540F">
        <w:rPr>
          <w:sz w:val="28"/>
          <w:szCs w:val="28"/>
        </w:rPr>
        <w:t>;</w:t>
      </w:r>
    </w:p>
    <w:p w:rsidR="0087540F" w:rsidRPr="0087540F" w:rsidRDefault="0087540F" w:rsidP="0087540F">
      <w:pPr>
        <w:ind w:firstLine="709"/>
        <w:jc w:val="both"/>
        <w:rPr>
          <w:sz w:val="28"/>
          <w:szCs w:val="28"/>
        </w:rPr>
      </w:pPr>
      <w:r w:rsidRPr="0087540F">
        <w:rPr>
          <w:sz w:val="28"/>
          <w:szCs w:val="28"/>
        </w:rPr>
        <w:t xml:space="preserve">в графе </w:t>
      </w:r>
      <w:r w:rsidR="003B29AF">
        <w:rPr>
          <w:sz w:val="28"/>
          <w:szCs w:val="28"/>
        </w:rPr>
        <w:t>9</w:t>
      </w:r>
      <w:r w:rsidRPr="0087540F">
        <w:rPr>
          <w:sz w:val="28"/>
          <w:szCs w:val="28"/>
        </w:rPr>
        <w:t xml:space="preserve"> </w:t>
      </w:r>
      <w:r w:rsidR="00D36FDB">
        <w:rPr>
          <w:sz w:val="28"/>
          <w:szCs w:val="28"/>
        </w:rPr>
        <w:t>Формы</w:t>
      </w:r>
      <w:r w:rsidR="00D36FDB" w:rsidRPr="0087540F">
        <w:rPr>
          <w:sz w:val="28"/>
          <w:szCs w:val="28"/>
        </w:rPr>
        <w:t xml:space="preserve"> </w:t>
      </w:r>
      <w:r w:rsidRPr="0087540F">
        <w:rPr>
          <w:sz w:val="28"/>
          <w:szCs w:val="28"/>
        </w:rPr>
        <w:t xml:space="preserve">указывается количество необеспеченного цифрового актива, </w:t>
      </w:r>
      <w:r w:rsidRPr="0087540F">
        <w:rPr>
          <w:rFonts w:eastAsia="DengXian"/>
          <w:color w:val="000000"/>
          <w:sz w:val="28"/>
          <w:szCs w:val="28"/>
        </w:rPr>
        <w:t>распределенного</w:t>
      </w:r>
      <w:r w:rsidRPr="0087540F">
        <w:rPr>
          <w:sz w:val="28"/>
          <w:szCs w:val="28"/>
        </w:rPr>
        <w:t xml:space="preserve"> цифровому </w:t>
      </w:r>
      <w:proofErr w:type="spellStart"/>
      <w:r w:rsidRPr="0087540F">
        <w:rPr>
          <w:sz w:val="28"/>
          <w:szCs w:val="28"/>
        </w:rPr>
        <w:t>майнеру</w:t>
      </w:r>
      <w:proofErr w:type="spellEnd"/>
      <w:r w:rsidRPr="0087540F">
        <w:rPr>
          <w:sz w:val="28"/>
          <w:szCs w:val="28"/>
        </w:rPr>
        <w:t xml:space="preserve">; </w:t>
      </w:r>
    </w:p>
    <w:p w:rsidR="0087540F" w:rsidRPr="0087540F" w:rsidRDefault="0087540F" w:rsidP="0087540F">
      <w:pPr>
        <w:ind w:firstLine="709"/>
        <w:jc w:val="both"/>
        <w:rPr>
          <w:sz w:val="28"/>
          <w:szCs w:val="28"/>
        </w:rPr>
      </w:pPr>
      <w:r w:rsidRPr="0087540F">
        <w:rPr>
          <w:sz w:val="28"/>
          <w:szCs w:val="28"/>
        </w:rPr>
        <w:t xml:space="preserve">в графе </w:t>
      </w:r>
      <w:r w:rsidR="00913538">
        <w:rPr>
          <w:sz w:val="28"/>
          <w:szCs w:val="28"/>
        </w:rPr>
        <w:t>1</w:t>
      </w:r>
      <w:r w:rsidR="003B29AF">
        <w:rPr>
          <w:sz w:val="28"/>
          <w:szCs w:val="28"/>
        </w:rPr>
        <w:t>0</w:t>
      </w:r>
      <w:r w:rsidRPr="0087540F">
        <w:rPr>
          <w:sz w:val="28"/>
          <w:szCs w:val="28"/>
        </w:rPr>
        <w:t xml:space="preserve"> </w:t>
      </w:r>
      <w:r w:rsidR="00D36FDB">
        <w:rPr>
          <w:sz w:val="28"/>
          <w:szCs w:val="28"/>
        </w:rPr>
        <w:t>Формы</w:t>
      </w:r>
      <w:r w:rsidR="00D36FDB" w:rsidRPr="0087540F">
        <w:rPr>
          <w:sz w:val="28"/>
          <w:szCs w:val="28"/>
        </w:rPr>
        <w:t xml:space="preserve"> </w:t>
      </w:r>
      <w:r w:rsidRPr="0087540F">
        <w:rPr>
          <w:sz w:val="28"/>
          <w:szCs w:val="28"/>
        </w:rPr>
        <w:t xml:space="preserve">указывается наименование необеспеченного цифрового актива, полученного </w:t>
      </w:r>
      <w:proofErr w:type="spellStart"/>
      <w:r w:rsidRPr="0087540F">
        <w:rPr>
          <w:sz w:val="28"/>
          <w:szCs w:val="28"/>
        </w:rPr>
        <w:t>майнинговым</w:t>
      </w:r>
      <w:proofErr w:type="spellEnd"/>
      <w:r w:rsidRPr="0087540F">
        <w:rPr>
          <w:sz w:val="28"/>
          <w:szCs w:val="28"/>
        </w:rPr>
        <w:t xml:space="preserve"> пулом в виде комиссии; </w:t>
      </w:r>
    </w:p>
    <w:p w:rsidR="0087540F" w:rsidRPr="0087540F" w:rsidRDefault="0087540F" w:rsidP="0087540F">
      <w:pPr>
        <w:ind w:firstLine="709"/>
        <w:jc w:val="both"/>
        <w:rPr>
          <w:sz w:val="28"/>
          <w:szCs w:val="28"/>
        </w:rPr>
      </w:pPr>
      <w:r w:rsidRPr="0087540F">
        <w:rPr>
          <w:sz w:val="28"/>
          <w:szCs w:val="28"/>
        </w:rPr>
        <w:lastRenderedPageBreak/>
        <w:t>в графе 1</w:t>
      </w:r>
      <w:r w:rsidR="003B29AF">
        <w:rPr>
          <w:sz w:val="28"/>
          <w:szCs w:val="28"/>
        </w:rPr>
        <w:t>1</w:t>
      </w:r>
      <w:r w:rsidRPr="0087540F">
        <w:rPr>
          <w:sz w:val="28"/>
          <w:szCs w:val="28"/>
        </w:rPr>
        <w:t xml:space="preserve"> </w:t>
      </w:r>
      <w:r w:rsidR="00D36FDB">
        <w:rPr>
          <w:sz w:val="28"/>
          <w:szCs w:val="28"/>
        </w:rPr>
        <w:t>Формы</w:t>
      </w:r>
      <w:r w:rsidR="00D36FDB" w:rsidRPr="0087540F">
        <w:rPr>
          <w:sz w:val="28"/>
          <w:szCs w:val="28"/>
        </w:rPr>
        <w:t xml:space="preserve"> </w:t>
      </w:r>
      <w:r w:rsidRPr="0087540F">
        <w:rPr>
          <w:sz w:val="28"/>
          <w:szCs w:val="28"/>
        </w:rPr>
        <w:t xml:space="preserve">указывается количество необеспеченного цифрового актива, полученного </w:t>
      </w:r>
      <w:proofErr w:type="spellStart"/>
      <w:r w:rsidRPr="0087540F">
        <w:rPr>
          <w:sz w:val="28"/>
          <w:szCs w:val="28"/>
        </w:rPr>
        <w:t>майнинговым</w:t>
      </w:r>
      <w:proofErr w:type="spellEnd"/>
      <w:r w:rsidRPr="0087540F">
        <w:rPr>
          <w:sz w:val="28"/>
          <w:szCs w:val="28"/>
        </w:rPr>
        <w:t xml:space="preserve"> пулом в виде комиссии;  </w:t>
      </w:r>
    </w:p>
    <w:p w:rsidR="0087540F" w:rsidRPr="0087540F" w:rsidRDefault="0087540F" w:rsidP="0087540F">
      <w:pPr>
        <w:ind w:firstLine="709"/>
        <w:jc w:val="both"/>
        <w:rPr>
          <w:sz w:val="28"/>
          <w:szCs w:val="28"/>
        </w:rPr>
      </w:pPr>
      <w:r w:rsidRPr="0087540F">
        <w:rPr>
          <w:sz w:val="28"/>
          <w:szCs w:val="28"/>
        </w:rPr>
        <w:t>в графе 1</w:t>
      </w:r>
      <w:r w:rsidR="003B29AF">
        <w:rPr>
          <w:sz w:val="28"/>
          <w:szCs w:val="28"/>
        </w:rPr>
        <w:t>2</w:t>
      </w:r>
      <w:r w:rsidRPr="0087540F">
        <w:rPr>
          <w:sz w:val="28"/>
          <w:szCs w:val="28"/>
        </w:rPr>
        <w:t xml:space="preserve"> </w:t>
      </w:r>
      <w:r w:rsidR="00D36FDB">
        <w:rPr>
          <w:sz w:val="28"/>
          <w:szCs w:val="28"/>
        </w:rPr>
        <w:t>Формы</w:t>
      </w:r>
      <w:r w:rsidR="00D36FDB" w:rsidRPr="0087540F">
        <w:rPr>
          <w:sz w:val="28"/>
          <w:szCs w:val="28"/>
        </w:rPr>
        <w:t xml:space="preserve"> </w:t>
      </w:r>
      <w:r w:rsidRPr="0087540F">
        <w:rPr>
          <w:sz w:val="28"/>
          <w:szCs w:val="28"/>
        </w:rPr>
        <w:t xml:space="preserve">указывается наименование валюты, полученного </w:t>
      </w:r>
      <w:proofErr w:type="spellStart"/>
      <w:r w:rsidRPr="0087540F">
        <w:rPr>
          <w:sz w:val="28"/>
          <w:szCs w:val="28"/>
        </w:rPr>
        <w:t>майнинговым</w:t>
      </w:r>
      <w:proofErr w:type="spellEnd"/>
      <w:r w:rsidRPr="0087540F">
        <w:rPr>
          <w:sz w:val="28"/>
          <w:szCs w:val="28"/>
        </w:rPr>
        <w:t xml:space="preserve"> пулом в виде комиссии;</w:t>
      </w:r>
    </w:p>
    <w:p w:rsidR="00774BCC" w:rsidRDefault="0087540F" w:rsidP="00F8436E">
      <w:pPr>
        <w:ind w:firstLine="709"/>
        <w:jc w:val="both"/>
        <w:rPr>
          <w:rStyle w:val="s0"/>
          <w:sz w:val="28"/>
          <w:szCs w:val="28"/>
        </w:rPr>
      </w:pPr>
      <w:r w:rsidRPr="0087540F">
        <w:rPr>
          <w:sz w:val="28"/>
          <w:szCs w:val="28"/>
        </w:rPr>
        <w:t>в графе 1</w:t>
      </w:r>
      <w:r w:rsidR="003B29AF">
        <w:rPr>
          <w:sz w:val="28"/>
          <w:szCs w:val="28"/>
        </w:rPr>
        <w:t>3</w:t>
      </w:r>
      <w:r w:rsidRPr="0087540F">
        <w:rPr>
          <w:sz w:val="28"/>
          <w:szCs w:val="28"/>
        </w:rPr>
        <w:t xml:space="preserve"> </w:t>
      </w:r>
      <w:r w:rsidR="00D36FDB">
        <w:rPr>
          <w:sz w:val="28"/>
          <w:szCs w:val="28"/>
        </w:rPr>
        <w:t>Формы</w:t>
      </w:r>
      <w:r w:rsidR="00D36FDB" w:rsidRPr="0087540F">
        <w:rPr>
          <w:sz w:val="28"/>
          <w:szCs w:val="28"/>
        </w:rPr>
        <w:t xml:space="preserve"> </w:t>
      </w:r>
      <w:r w:rsidRPr="0087540F">
        <w:rPr>
          <w:sz w:val="28"/>
          <w:szCs w:val="28"/>
        </w:rPr>
        <w:t xml:space="preserve">указывается количество валюты, полученного </w:t>
      </w:r>
      <w:proofErr w:type="spellStart"/>
      <w:r w:rsidRPr="0087540F">
        <w:rPr>
          <w:sz w:val="28"/>
          <w:szCs w:val="28"/>
        </w:rPr>
        <w:t>майнинговым</w:t>
      </w:r>
      <w:proofErr w:type="spellEnd"/>
      <w:r w:rsidRPr="0087540F">
        <w:rPr>
          <w:sz w:val="28"/>
          <w:szCs w:val="28"/>
        </w:rPr>
        <w:t xml:space="preserve"> пулом в виде комиссии.</w:t>
      </w:r>
    </w:p>
    <w:sectPr w:rsidR="00774BCC" w:rsidSect="005E5358">
      <w:headerReference w:type="default" r:id="rId9"/>
      <w:headerReference w:type="first" r:id="rId10"/>
      <w:pgSz w:w="11906" w:h="16838"/>
      <w:pgMar w:top="1134" w:right="850" w:bottom="1134" w:left="1276" w:header="708" w:footer="708" w:gutter="0"/>
      <w:pgNumType w:start="6"/>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5F38" w:rsidRDefault="001A5F38">
      <w:r>
        <w:separator/>
      </w:r>
    </w:p>
  </w:endnote>
  <w:endnote w:type="continuationSeparator" w:id="0">
    <w:p w:rsidR="001A5F38" w:rsidRDefault="001A5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Segoe Print"/>
    <w:charset w:val="86"/>
    <w:family w:val="auto"/>
    <w:pitch w:val="variable"/>
    <w:sig w:usb0="A00002BF" w:usb1="38CF7CFA" w:usb2="00000016" w:usb3="00000000" w:csb0="0004000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5F38" w:rsidRDefault="001A5F38">
      <w:r>
        <w:separator/>
      </w:r>
    </w:p>
  </w:footnote>
  <w:footnote w:type="continuationSeparator" w:id="0">
    <w:p w:rsidR="001A5F38" w:rsidRDefault="001A5F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6340621"/>
      <w:docPartObj>
        <w:docPartGallery w:val="Page Numbers (Top of Page)"/>
        <w:docPartUnique/>
      </w:docPartObj>
    </w:sdtPr>
    <w:sdtEndPr>
      <w:rPr>
        <w:sz w:val="28"/>
      </w:rPr>
    </w:sdtEndPr>
    <w:sdtContent>
      <w:p w:rsidR="005E5358" w:rsidRPr="005E5358" w:rsidRDefault="005E5358">
        <w:pPr>
          <w:pStyle w:val="ab"/>
          <w:jc w:val="center"/>
          <w:rPr>
            <w:sz w:val="28"/>
          </w:rPr>
        </w:pPr>
        <w:r w:rsidRPr="005E5358">
          <w:rPr>
            <w:sz w:val="28"/>
          </w:rPr>
          <w:fldChar w:fldCharType="begin"/>
        </w:r>
        <w:r w:rsidRPr="005E5358">
          <w:rPr>
            <w:sz w:val="28"/>
          </w:rPr>
          <w:instrText>PAGE   \* MERGEFORMAT</w:instrText>
        </w:r>
        <w:r w:rsidRPr="005E5358">
          <w:rPr>
            <w:sz w:val="28"/>
          </w:rPr>
          <w:fldChar w:fldCharType="separate"/>
        </w:r>
        <w:r w:rsidR="00A61C9A">
          <w:rPr>
            <w:noProof/>
            <w:sz w:val="28"/>
          </w:rPr>
          <w:t>5</w:t>
        </w:r>
        <w:r w:rsidRPr="005E5358">
          <w:rPr>
            <w:sz w:val="28"/>
          </w:rPr>
          <w:fldChar w:fldCharType="end"/>
        </w:r>
      </w:p>
    </w:sdtContent>
  </w:sdt>
  <w:p w:rsidR="005E5358" w:rsidRDefault="005E5358">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9728394"/>
      <w:docPartObj>
        <w:docPartGallery w:val="Page Numbers (Top of Page)"/>
        <w:docPartUnique/>
      </w:docPartObj>
    </w:sdtPr>
    <w:sdtEndPr/>
    <w:sdtContent>
      <w:p w:rsidR="00F8436E" w:rsidRDefault="00F8436E">
        <w:pPr>
          <w:pStyle w:val="ab"/>
          <w:jc w:val="center"/>
        </w:pPr>
        <w:r>
          <w:fldChar w:fldCharType="begin"/>
        </w:r>
        <w:r>
          <w:instrText>PAGE   \* MERGEFORMAT</w:instrText>
        </w:r>
        <w:r>
          <w:fldChar w:fldCharType="separate"/>
        </w:r>
        <w:r w:rsidR="00A61C9A">
          <w:rPr>
            <w:noProof/>
          </w:rPr>
          <w:t>7</w:t>
        </w:r>
        <w:r>
          <w:fldChar w:fldCharType="end"/>
        </w:r>
      </w:p>
    </w:sdtContent>
  </w:sdt>
  <w:p w:rsidR="00AC42BD" w:rsidRDefault="00AC42BD">
    <w:pPr>
      <w:pStyle w:val="ab"/>
      <w:jc w:val="right"/>
      <w:rPr>
        <w:lang w:val="kk-KZ"/>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65564"/>
      <w:docPartObj>
        <w:docPartGallery w:val="Page Numbers (Top of Page)"/>
        <w:docPartUnique/>
      </w:docPartObj>
    </w:sdtPr>
    <w:sdtEndPr>
      <w:rPr>
        <w:sz w:val="28"/>
      </w:rPr>
    </w:sdtEndPr>
    <w:sdtContent>
      <w:p w:rsidR="005E5358" w:rsidRPr="005E5358" w:rsidRDefault="005E5358">
        <w:pPr>
          <w:pStyle w:val="ab"/>
          <w:jc w:val="center"/>
          <w:rPr>
            <w:sz w:val="28"/>
          </w:rPr>
        </w:pPr>
        <w:r w:rsidRPr="005E5358">
          <w:rPr>
            <w:sz w:val="28"/>
          </w:rPr>
          <w:fldChar w:fldCharType="begin"/>
        </w:r>
        <w:r w:rsidRPr="005E5358">
          <w:rPr>
            <w:sz w:val="28"/>
          </w:rPr>
          <w:instrText>PAGE   \* MERGEFORMAT</w:instrText>
        </w:r>
        <w:r w:rsidRPr="005E5358">
          <w:rPr>
            <w:sz w:val="28"/>
          </w:rPr>
          <w:fldChar w:fldCharType="separate"/>
        </w:r>
        <w:r w:rsidR="00A61C9A">
          <w:rPr>
            <w:noProof/>
            <w:sz w:val="28"/>
          </w:rPr>
          <w:t>6</w:t>
        </w:r>
        <w:r w:rsidRPr="005E5358">
          <w:rPr>
            <w:sz w:val="28"/>
          </w:rPr>
          <w:fldChar w:fldCharType="end"/>
        </w:r>
      </w:p>
    </w:sdtContent>
  </w:sdt>
  <w:p w:rsidR="00AC42BD" w:rsidRDefault="00AC42BD">
    <w:pPr>
      <w:pStyle w:val="ab"/>
      <w:jc w:val="right"/>
      <w:rPr>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616A8"/>
    <w:multiLevelType w:val="multilevel"/>
    <w:tmpl w:val="9996AE78"/>
    <w:lvl w:ilvl="0">
      <w:start w:val="1"/>
      <w:numFmt w:val="decimal"/>
      <w:lvlText w:val="%1)"/>
      <w:lvlJc w:val="left"/>
      <w:pPr>
        <w:ind w:left="1495" w:hanging="360"/>
      </w:pPr>
      <w:rPr>
        <w:sz w:val="28"/>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 w15:restartNumberingAfterBreak="0">
    <w:nsid w:val="31750182"/>
    <w:multiLevelType w:val="hybridMultilevel"/>
    <w:tmpl w:val="FD80C55A"/>
    <w:lvl w:ilvl="0" w:tplc="B262D236">
      <w:start w:val="1"/>
      <w:numFmt w:val="decimal"/>
      <w:lvlText w:val="%1)"/>
      <w:lvlJc w:val="left"/>
      <w:pPr>
        <w:ind w:left="1069" w:hanging="360"/>
      </w:pPr>
      <w:rPr>
        <w:rFonts w:hint="default"/>
        <w:color w:val="000000"/>
        <w:sz w:val="28"/>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06034"/>
    <w:rsid w:val="000602A1"/>
    <w:rsid w:val="000702A3"/>
    <w:rsid w:val="000D68F9"/>
    <w:rsid w:val="000E4103"/>
    <w:rsid w:val="000E594E"/>
    <w:rsid w:val="000F7FBF"/>
    <w:rsid w:val="00104409"/>
    <w:rsid w:val="001078FF"/>
    <w:rsid w:val="001416AD"/>
    <w:rsid w:val="00165A1D"/>
    <w:rsid w:val="00196968"/>
    <w:rsid w:val="001A2F2F"/>
    <w:rsid w:val="001A3B2C"/>
    <w:rsid w:val="001A5F38"/>
    <w:rsid w:val="001C387A"/>
    <w:rsid w:val="001D18A6"/>
    <w:rsid w:val="001E2DE3"/>
    <w:rsid w:val="0021631C"/>
    <w:rsid w:val="0024549E"/>
    <w:rsid w:val="0028742F"/>
    <w:rsid w:val="002B0FB8"/>
    <w:rsid w:val="002E524A"/>
    <w:rsid w:val="0032274B"/>
    <w:rsid w:val="0033200E"/>
    <w:rsid w:val="00353436"/>
    <w:rsid w:val="00380A66"/>
    <w:rsid w:val="003B0DEB"/>
    <w:rsid w:val="003B29AF"/>
    <w:rsid w:val="003C3866"/>
    <w:rsid w:val="003F4B9A"/>
    <w:rsid w:val="003F5AB6"/>
    <w:rsid w:val="00403C57"/>
    <w:rsid w:val="00422118"/>
    <w:rsid w:val="00476496"/>
    <w:rsid w:val="004844D0"/>
    <w:rsid w:val="004948BA"/>
    <w:rsid w:val="004C0441"/>
    <w:rsid w:val="004F3A96"/>
    <w:rsid w:val="005004CA"/>
    <w:rsid w:val="005754B0"/>
    <w:rsid w:val="005B15D3"/>
    <w:rsid w:val="005D027B"/>
    <w:rsid w:val="005E5358"/>
    <w:rsid w:val="00611715"/>
    <w:rsid w:val="00611AB7"/>
    <w:rsid w:val="00621094"/>
    <w:rsid w:val="00664407"/>
    <w:rsid w:val="00675537"/>
    <w:rsid w:val="006B5126"/>
    <w:rsid w:val="006C0B78"/>
    <w:rsid w:val="006C5F34"/>
    <w:rsid w:val="006D6D1C"/>
    <w:rsid w:val="00774BCC"/>
    <w:rsid w:val="007932C8"/>
    <w:rsid w:val="007C5FE4"/>
    <w:rsid w:val="00800522"/>
    <w:rsid w:val="0087540F"/>
    <w:rsid w:val="00877B63"/>
    <w:rsid w:val="00913538"/>
    <w:rsid w:val="00921E8E"/>
    <w:rsid w:val="009236F6"/>
    <w:rsid w:val="00925925"/>
    <w:rsid w:val="0099366C"/>
    <w:rsid w:val="009A711D"/>
    <w:rsid w:val="009B3861"/>
    <w:rsid w:val="009F422A"/>
    <w:rsid w:val="009F44AB"/>
    <w:rsid w:val="00A011F9"/>
    <w:rsid w:val="00A61C9A"/>
    <w:rsid w:val="00A66F4E"/>
    <w:rsid w:val="00A77B08"/>
    <w:rsid w:val="00A91151"/>
    <w:rsid w:val="00AA2783"/>
    <w:rsid w:val="00AC3C8F"/>
    <w:rsid w:val="00AC42BD"/>
    <w:rsid w:val="00AF480A"/>
    <w:rsid w:val="00B45CDB"/>
    <w:rsid w:val="00B5779B"/>
    <w:rsid w:val="00B963B7"/>
    <w:rsid w:val="00BB245E"/>
    <w:rsid w:val="00BD780D"/>
    <w:rsid w:val="00BE6E94"/>
    <w:rsid w:val="00C15580"/>
    <w:rsid w:val="00C41FC8"/>
    <w:rsid w:val="00C528BE"/>
    <w:rsid w:val="00C5704D"/>
    <w:rsid w:val="00C91214"/>
    <w:rsid w:val="00CA584D"/>
    <w:rsid w:val="00CD6097"/>
    <w:rsid w:val="00CE7D79"/>
    <w:rsid w:val="00D36FDB"/>
    <w:rsid w:val="00D63487"/>
    <w:rsid w:val="00DF5A4F"/>
    <w:rsid w:val="00E11B57"/>
    <w:rsid w:val="00E433BA"/>
    <w:rsid w:val="00EB64F8"/>
    <w:rsid w:val="00EE2103"/>
    <w:rsid w:val="00F64B41"/>
    <w:rsid w:val="00F653D6"/>
    <w:rsid w:val="00F8436E"/>
    <w:rsid w:val="00FA18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6D794A"/>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9236F6"/>
    <w:pPr>
      <w:keepNext/>
      <w:keepLines/>
      <w:spacing w:before="200" w:after="200" w:line="276" w:lineRule="auto"/>
      <w:outlineLvl w:val="2"/>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header"/>
    <w:basedOn w:val="a"/>
    <w:link w:val="ac"/>
    <w:uiPriority w:val="99"/>
    <w:unhideWhenUsed/>
    <w:qFormat/>
    <w:rsid w:val="0028742F"/>
    <w:pPr>
      <w:tabs>
        <w:tab w:val="center" w:pos="4844"/>
        <w:tab w:val="right" w:pos="9689"/>
      </w:tabs>
    </w:pPr>
  </w:style>
  <w:style w:type="character" w:customStyle="1" w:styleId="ac">
    <w:name w:val="Верхний колонтитул Знак"/>
    <w:basedOn w:val="a0"/>
    <w:link w:val="ab"/>
    <w:uiPriority w:val="99"/>
    <w:qFormat/>
    <w:rsid w:val="0028742F"/>
    <w:rPr>
      <w:rFonts w:ascii="Times New Roman" w:eastAsia="Times New Roman" w:hAnsi="Times New Roman" w:cs="Times New Roman"/>
      <w:sz w:val="24"/>
      <w:szCs w:val="24"/>
      <w:lang w:eastAsia="ru-RU"/>
    </w:rPr>
  </w:style>
  <w:style w:type="paragraph" w:styleId="ad">
    <w:name w:val="No Spacing"/>
    <w:uiPriority w:val="1"/>
    <w:qFormat/>
    <w:rsid w:val="0028742F"/>
    <w:pPr>
      <w:spacing w:after="0" w:line="240" w:lineRule="auto"/>
    </w:pPr>
  </w:style>
  <w:style w:type="paragraph" w:customStyle="1" w:styleId="pj">
    <w:name w:val="pj"/>
    <w:basedOn w:val="a"/>
    <w:qFormat/>
    <w:rsid w:val="0028742F"/>
    <w:pPr>
      <w:ind w:firstLine="400"/>
      <w:jc w:val="both"/>
    </w:pPr>
    <w:rPr>
      <w:rFonts w:eastAsiaTheme="minorEastAsia"/>
      <w:color w:val="000000"/>
    </w:rPr>
  </w:style>
  <w:style w:type="character" w:customStyle="1" w:styleId="s0">
    <w:name w:val="s0"/>
    <w:basedOn w:val="a0"/>
    <w:qFormat/>
    <w:rsid w:val="0028742F"/>
    <w:rPr>
      <w:rFonts w:ascii="Times New Roman" w:hAnsi="Times New Roman" w:cs="Times New Roman" w:hint="default"/>
      <w:color w:val="000000"/>
    </w:rPr>
  </w:style>
  <w:style w:type="character" w:customStyle="1" w:styleId="s1">
    <w:name w:val="s1"/>
    <w:basedOn w:val="a0"/>
    <w:qFormat/>
    <w:rsid w:val="0028742F"/>
    <w:rPr>
      <w:rFonts w:ascii="Times New Roman" w:hAnsi="Times New Roman" w:cs="Times New Roman" w:hint="default"/>
      <w:b/>
      <w:bCs/>
      <w:color w:val="000000"/>
    </w:rPr>
  </w:style>
  <w:style w:type="paragraph" w:customStyle="1" w:styleId="Default">
    <w:name w:val="Default"/>
    <w:qFormat/>
    <w:rsid w:val="0028742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e">
    <w:name w:val="List Paragraph"/>
    <w:basedOn w:val="a"/>
    <w:uiPriority w:val="99"/>
    <w:qFormat/>
    <w:rsid w:val="0028742F"/>
    <w:pPr>
      <w:ind w:left="720"/>
      <w:contextualSpacing/>
    </w:pPr>
    <w:rPr>
      <w:rFonts w:eastAsiaTheme="minorEastAsia"/>
    </w:rPr>
  </w:style>
  <w:style w:type="paragraph" w:styleId="af">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
    <w:basedOn w:val="a"/>
    <w:link w:val="af0"/>
    <w:uiPriority w:val="99"/>
    <w:unhideWhenUsed/>
    <w:qFormat/>
    <w:rsid w:val="00F653D6"/>
    <w:pPr>
      <w:spacing w:before="100" w:beforeAutospacing="1" w:after="100" w:afterAutospacing="1"/>
    </w:pPr>
    <w:rPr>
      <w:lang w:val="en-US" w:eastAsia="en-US"/>
    </w:rPr>
  </w:style>
  <w:style w:type="paragraph" w:customStyle="1" w:styleId="disclaimer">
    <w:name w:val="disclaimer"/>
    <w:basedOn w:val="a"/>
    <w:rsid w:val="00AC3C8F"/>
    <w:pPr>
      <w:spacing w:after="200" w:line="276" w:lineRule="auto"/>
      <w:jc w:val="center"/>
    </w:pPr>
    <w:rPr>
      <w:sz w:val="18"/>
      <w:szCs w:val="18"/>
      <w:lang w:val="en-US" w:eastAsia="en-US"/>
    </w:rPr>
  </w:style>
  <w:style w:type="character" w:customStyle="1" w:styleId="30">
    <w:name w:val="Заголовок 3 Знак"/>
    <w:basedOn w:val="a0"/>
    <w:link w:val="3"/>
    <w:uiPriority w:val="9"/>
    <w:rsid w:val="009236F6"/>
    <w:rPr>
      <w:rFonts w:ascii="Times New Roman" w:eastAsia="Times New Roman" w:hAnsi="Times New Roman" w:cs="Times New Roman"/>
      <w:lang w:val="en-US"/>
    </w:rPr>
  </w:style>
  <w:style w:type="character" w:customStyle="1" w:styleId="af0">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
    <w:link w:val="af"/>
    <w:uiPriority w:val="99"/>
    <w:qFormat/>
    <w:locked/>
    <w:rsid w:val="009236F6"/>
    <w:rPr>
      <w:rFonts w:ascii="Times New Roman" w:eastAsia="Times New Roman" w:hAnsi="Times New Roman" w:cs="Times New Roman"/>
      <w:sz w:val="24"/>
      <w:szCs w:val="24"/>
      <w:lang w:val="en-US"/>
    </w:rPr>
  </w:style>
  <w:style w:type="paragraph" w:styleId="af1">
    <w:name w:val="footer"/>
    <w:basedOn w:val="a"/>
    <w:link w:val="af2"/>
    <w:uiPriority w:val="99"/>
    <w:unhideWhenUsed/>
    <w:rsid w:val="003B0DEB"/>
    <w:pPr>
      <w:tabs>
        <w:tab w:val="center" w:pos="4844"/>
        <w:tab w:val="right" w:pos="9689"/>
      </w:tabs>
    </w:pPr>
  </w:style>
  <w:style w:type="character" w:customStyle="1" w:styleId="af2">
    <w:name w:val="Нижний колонтитул Знак"/>
    <w:basedOn w:val="a0"/>
    <w:link w:val="af1"/>
    <w:uiPriority w:val="99"/>
    <w:rsid w:val="003B0DEB"/>
    <w:rPr>
      <w:rFonts w:ascii="Times New Roman" w:eastAsia="Times New Roman" w:hAnsi="Times New Roman" w:cs="Times New Roman"/>
      <w:sz w:val="24"/>
      <w:szCs w:val="24"/>
      <w:lang w:eastAsia="ru-RU"/>
    </w:rPr>
  </w:style>
  <w:style w:type="table" w:customStyle="1" w:styleId="1">
    <w:name w:val="Сетка таблицы1"/>
    <w:basedOn w:val="a1"/>
    <w:uiPriority w:val="39"/>
    <w:qFormat/>
    <w:rsid w:val="0087540F"/>
    <w:pPr>
      <w:spacing w:after="0" w:line="240" w:lineRule="auto"/>
    </w:pPr>
    <w:rPr>
      <w:rFonts w:ascii="Times New Roman" w:eastAsia="SimSu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05165">
      <w:bodyDiv w:val="1"/>
      <w:marLeft w:val="0"/>
      <w:marRight w:val="0"/>
      <w:marTop w:val="0"/>
      <w:marBottom w:val="0"/>
      <w:divBdr>
        <w:top w:val="none" w:sz="0" w:space="0" w:color="auto"/>
        <w:left w:val="none" w:sz="0" w:space="0" w:color="auto"/>
        <w:bottom w:val="none" w:sz="0" w:space="0" w:color="auto"/>
        <w:right w:val="none" w:sz="0" w:space="0" w:color="auto"/>
      </w:divBdr>
    </w:div>
    <w:div w:id="245311327">
      <w:bodyDiv w:val="1"/>
      <w:marLeft w:val="0"/>
      <w:marRight w:val="0"/>
      <w:marTop w:val="0"/>
      <w:marBottom w:val="0"/>
      <w:divBdr>
        <w:top w:val="none" w:sz="0" w:space="0" w:color="auto"/>
        <w:left w:val="none" w:sz="0" w:space="0" w:color="auto"/>
        <w:bottom w:val="none" w:sz="0" w:space="0" w:color="auto"/>
        <w:right w:val="none" w:sz="0" w:space="0" w:color="auto"/>
      </w:divBdr>
    </w:div>
    <w:div w:id="248121619">
      <w:bodyDiv w:val="1"/>
      <w:marLeft w:val="0"/>
      <w:marRight w:val="0"/>
      <w:marTop w:val="0"/>
      <w:marBottom w:val="0"/>
      <w:divBdr>
        <w:top w:val="none" w:sz="0" w:space="0" w:color="auto"/>
        <w:left w:val="none" w:sz="0" w:space="0" w:color="auto"/>
        <w:bottom w:val="none" w:sz="0" w:space="0" w:color="auto"/>
        <w:right w:val="none" w:sz="0" w:space="0" w:color="auto"/>
      </w:divBdr>
    </w:div>
    <w:div w:id="333843101">
      <w:bodyDiv w:val="1"/>
      <w:marLeft w:val="0"/>
      <w:marRight w:val="0"/>
      <w:marTop w:val="0"/>
      <w:marBottom w:val="0"/>
      <w:divBdr>
        <w:top w:val="none" w:sz="0" w:space="0" w:color="auto"/>
        <w:left w:val="none" w:sz="0" w:space="0" w:color="auto"/>
        <w:bottom w:val="none" w:sz="0" w:space="0" w:color="auto"/>
        <w:right w:val="none" w:sz="0" w:space="0" w:color="auto"/>
      </w:divBdr>
    </w:div>
    <w:div w:id="533158765">
      <w:bodyDiv w:val="1"/>
      <w:marLeft w:val="0"/>
      <w:marRight w:val="0"/>
      <w:marTop w:val="0"/>
      <w:marBottom w:val="0"/>
      <w:divBdr>
        <w:top w:val="none" w:sz="0" w:space="0" w:color="auto"/>
        <w:left w:val="none" w:sz="0" w:space="0" w:color="auto"/>
        <w:bottom w:val="none" w:sz="0" w:space="0" w:color="auto"/>
        <w:right w:val="none" w:sz="0" w:space="0" w:color="auto"/>
      </w:divBdr>
    </w:div>
    <w:div w:id="1499812368">
      <w:bodyDiv w:val="1"/>
      <w:marLeft w:val="0"/>
      <w:marRight w:val="0"/>
      <w:marTop w:val="0"/>
      <w:marBottom w:val="0"/>
      <w:divBdr>
        <w:top w:val="none" w:sz="0" w:space="0" w:color="auto"/>
        <w:left w:val="none" w:sz="0" w:space="0" w:color="auto"/>
        <w:bottom w:val="none" w:sz="0" w:space="0" w:color="auto"/>
        <w:right w:val="none" w:sz="0" w:space="0" w:color="auto"/>
      </w:divBdr>
    </w:div>
    <w:div w:id="1772630127">
      <w:bodyDiv w:val="1"/>
      <w:marLeft w:val="0"/>
      <w:marRight w:val="0"/>
      <w:marTop w:val="0"/>
      <w:marBottom w:val="0"/>
      <w:divBdr>
        <w:top w:val="none" w:sz="0" w:space="0" w:color="auto"/>
        <w:left w:val="none" w:sz="0" w:space="0" w:color="auto"/>
        <w:bottom w:val="none" w:sz="0" w:space="0" w:color="auto"/>
        <w:right w:val="none" w:sz="0" w:space="0" w:color="auto"/>
      </w:divBdr>
    </w:div>
    <w:div w:id="181379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A72F24-CA78-409C-A409-BAF23BE3F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449</TotalTime>
  <Pages>4</Pages>
  <Words>770</Words>
  <Characters>4395</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Каржаспаев Рустем</cp:lastModifiedBy>
  <cp:revision>28</cp:revision>
  <cp:lastPrinted>2025-08-19T11:31:00Z</cp:lastPrinted>
  <dcterms:created xsi:type="dcterms:W3CDTF">2025-05-21T03:39:00Z</dcterms:created>
  <dcterms:modified xsi:type="dcterms:W3CDTF">2025-10-07T11:21:00Z</dcterms:modified>
</cp:coreProperties>
</file>